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9B" w:rsidRDefault="0080669B" w:rsidP="0080669B">
      <w:pPr>
        <w:pStyle w:val="Default"/>
        <w:jc w:val="right"/>
        <w:rPr>
          <w:sz w:val="28"/>
          <w:szCs w:val="28"/>
        </w:rPr>
      </w:pPr>
      <w:r>
        <w:rPr>
          <w:sz w:val="28"/>
          <w:szCs w:val="28"/>
        </w:rPr>
        <w:t>Рарич Светлана Витальевна,</w:t>
      </w:r>
    </w:p>
    <w:p w:rsidR="0080669B" w:rsidRDefault="0080669B" w:rsidP="0080669B">
      <w:pPr>
        <w:pStyle w:val="Default"/>
        <w:jc w:val="right"/>
        <w:rPr>
          <w:sz w:val="28"/>
          <w:szCs w:val="28"/>
        </w:rPr>
      </w:pPr>
      <w:r>
        <w:rPr>
          <w:sz w:val="28"/>
          <w:szCs w:val="28"/>
        </w:rPr>
        <w:t>педагог дополнительного образования</w:t>
      </w:r>
    </w:p>
    <w:p w:rsidR="0080669B" w:rsidRDefault="0080669B" w:rsidP="0080669B">
      <w:pPr>
        <w:pStyle w:val="Default"/>
        <w:jc w:val="right"/>
        <w:rPr>
          <w:sz w:val="28"/>
          <w:szCs w:val="28"/>
        </w:rPr>
      </w:pPr>
      <w:r>
        <w:rPr>
          <w:sz w:val="28"/>
          <w:szCs w:val="28"/>
        </w:rPr>
        <w:t>БОУ ДО «ЦДТ»</w:t>
      </w:r>
    </w:p>
    <w:p w:rsidR="0080669B" w:rsidRDefault="0080669B" w:rsidP="0080669B">
      <w:pPr>
        <w:pStyle w:val="Default"/>
        <w:jc w:val="right"/>
        <w:rPr>
          <w:sz w:val="28"/>
          <w:szCs w:val="28"/>
        </w:rPr>
      </w:pPr>
      <w:r>
        <w:rPr>
          <w:sz w:val="28"/>
          <w:szCs w:val="28"/>
        </w:rPr>
        <w:t xml:space="preserve"> Тарского муниципального района</w:t>
      </w:r>
    </w:p>
    <w:p w:rsidR="0080669B" w:rsidRDefault="0080669B" w:rsidP="0080669B">
      <w:pPr>
        <w:pStyle w:val="Default"/>
        <w:jc w:val="right"/>
        <w:rPr>
          <w:sz w:val="28"/>
          <w:szCs w:val="28"/>
        </w:rPr>
      </w:pPr>
      <w:r>
        <w:rPr>
          <w:sz w:val="28"/>
          <w:szCs w:val="28"/>
        </w:rPr>
        <w:t xml:space="preserve"> Омской области</w:t>
      </w:r>
    </w:p>
    <w:p w:rsidR="0080669B" w:rsidRPr="0080669B" w:rsidRDefault="0080669B" w:rsidP="0080669B">
      <w:pPr>
        <w:pStyle w:val="Default"/>
        <w:jc w:val="center"/>
        <w:rPr>
          <w:b/>
          <w:sz w:val="28"/>
          <w:szCs w:val="28"/>
        </w:rPr>
      </w:pPr>
      <w:r>
        <w:rPr>
          <w:b/>
          <w:sz w:val="28"/>
          <w:szCs w:val="28"/>
        </w:rPr>
        <w:t xml:space="preserve">Опыт разработки и реализации дополнительной общеобразовательной программы </w:t>
      </w:r>
      <w:r w:rsidR="00BD0A04">
        <w:rPr>
          <w:b/>
          <w:sz w:val="28"/>
          <w:szCs w:val="28"/>
        </w:rPr>
        <w:t xml:space="preserve">мастерской «Волшебные бисеринки» </w:t>
      </w:r>
      <w:r>
        <w:rPr>
          <w:b/>
          <w:sz w:val="28"/>
          <w:szCs w:val="28"/>
        </w:rPr>
        <w:t xml:space="preserve"> БОУ ДО «ЦДТ» г</w:t>
      </w:r>
      <w:proofErr w:type="gramStart"/>
      <w:r>
        <w:rPr>
          <w:b/>
          <w:sz w:val="28"/>
          <w:szCs w:val="28"/>
        </w:rPr>
        <w:t>.Т</w:t>
      </w:r>
      <w:proofErr w:type="gramEnd"/>
      <w:r>
        <w:rPr>
          <w:b/>
          <w:sz w:val="28"/>
          <w:szCs w:val="28"/>
        </w:rPr>
        <w:t>ары</w:t>
      </w:r>
    </w:p>
    <w:p w:rsidR="0080669B" w:rsidRDefault="0080669B" w:rsidP="0080669B">
      <w:pPr>
        <w:pStyle w:val="Default"/>
        <w:jc w:val="right"/>
        <w:rPr>
          <w:sz w:val="28"/>
          <w:szCs w:val="28"/>
        </w:rPr>
      </w:pPr>
    </w:p>
    <w:p w:rsidR="00BD0A04" w:rsidRPr="00B2031C" w:rsidRDefault="009F120A" w:rsidP="00BD0A04">
      <w:pPr>
        <w:spacing w:after="0" w:line="240" w:lineRule="auto"/>
        <w:ind w:firstLine="709"/>
        <w:jc w:val="both"/>
        <w:rPr>
          <w:rFonts w:ascii="Times New Roman" w:hAnsi="Times New Roman" w:cs="Times New Roman"/>
          <w:sz w:val="28"/>
          <w:szCs w:val="28"/>
        </w:rPr>
      </w:pPr>
      <w:r w:rsidRPr="00B2031C">
        <w:rPr>
          <w:sz w:val="28"/>
          <w:szCs w:val="28"/>
        </w:rPr>
        <w:t xml:space="preserve">   </w:t>
      </w:r>
      <w:r w:rsidR="00BD0A04" w:rsidRPr="00B2031C">
        <w:rPr>
          <w:rFonts w:ascii="Times New Roman" w:hAnsi="Times New Roman" w:cs="Times New Roman"/>
          <w:sz w:val="28"/>
          <w:szCs w:val="28"/>
        </w:rPr>
        <w:t xml:space="preserve">В Концепции модернизации российской системы образования определены важность и значение дополнительного образования детей, способствующих развитию склонностей, способностей и интересов. Основная задача дополнительного образования детей – создание условий для свободного выбора каждым ребенком образовательной области, программы и времени ее освоения. </w:t>
      </w:r>
    </w:p>
    <w:p w:rsidR="00751471" w:rsidRDefault="00222DA8" w:rsidP="009F120A">
      <w:pPr>
        <w:pStyle w:val="Default"/>
        <w:jc w:val="both"/>
        <w:rPr>
          <w:sz w:val="28"/>
          <w:szCs w:val="28"/>
        </w:rPr>
      </w:pPr>
      <w:r>
        <w:rPr>
          <w:bCs/>
          <w:sz w:val="28"/>
          <w:szCs w:val="28"/>
        </w:rPr>
        <w:t xml:space="preserve">          </w:t>
      </w:r>
      <w:r w:rsidR="00BD0A04" w:rsidRPr="00B2031C">
        <w:rPr>
          <w:bCs/>
          <w:sz w:val="28"/>
          <w:szCs w:val="28"/>
        </w:rPr>
        <w:t>Дополнительное образование</w:t>
      </w:r>
      <w:r w:rsidR="00BD0A04" w:rsidRPr="00B2031C">
        <w:rPr>
          <w:sz w:val="28"/>
          <w:szCs w:val="28"/>
        </w:rPr>
        <w:t xml:space="preserve"> – это одна из возможностей человека вхождения в социальную деятельность через собственный выбор сфер творчества. Оно направлено на развитие творческого потенциала детей, обе</w:t>
      </w:r>
      <w:r w:rsidR="00E92E9C">
        <w:rPr>
          <w:sz w:val="28"/>
          <w:szCs w:val="28"/>
        </w:rPr>
        <w:t xml:space="preserve">спечение условий для </w:t>
      </w:r>
      <w:r w:rsidR="00BD0A04" w:rsidRPr="00B2031C">
        <w:rPr>
          <w:sz w:val="28"/>
          <w:szCs w:val="28"/>
        </w:rPr>
        <w:t xml:space="preserve"> роста и создание возможностей творческого развития, этому служит художественно-эстетическое воспитание, в частности, занятия  декоративно-прикладным творчеством. В нашем Центре есть все условия для изучения народных традиций на занятиях в мастерской «Волшебные би</w:t>
      </w:r>
      <w:r>
        <w:rPr>
          <w:sz w:val="28"/>
          <w:szCs w:val="28"/>
        </w:rPr>
        <w:t xml:space="preserve">серинки», которой я руковожу </w:t>
      </w:r>
      <w:r w:rsidR="00BD0A04" w:rsidRPr="00B2031C">
        <w:rPr>
          <w:sz w:val="28"/>
          <w:szCs w:val="28"/>
        </w:rPr>
        <w:t xml:space="preserve"> </w:t>
      </w:r>
      <w:r w:rsidR="009F0F73">
        <w:rPr>
          <w:sz w:val="28"/>
          <w:szCs w:val="28"/>
        </w:rPr>
        <w:t xml:space="preserve">на протяжении </w:t>
      </w:r>
      <w:r w:rsidR="00BD0A04" w:rsidRPr="00B2031C">
        <w:rPr>
          <w:sz w:val="28"/>
          <w:szCs w:val="28"/>
        </w:rPr>
        <w:t>15 лет</w:t>
      </w:r>
      <w:r w:rsidR="00B2031C" w:rsidRPr="00B2031C">
        <w:rPr>
          <w:sz w:val="28"/>
          <w:szCs w:val="28"/>
        </w:rPr>
        <w:t xml:space="preserve">. Работая по разным программам, я сделала вывод - необходимо </w:t>
      </w:r>
      <w:r w:rsidR="009F120A" w:rsidRPr="00B2031C">
        <w:rPr>
          <w:sz w:val="28"/>
          <w:szCs w:val="28"/>
        </w:rPr>
        <w:t xml:space="preserve"> </w:t>
      </w:r>
      <w:r w:rsidR="009F120A" w:rsidRPr="009F120A">
        <w:rPr>
          <w:sz w:val="28"/>
          <w:szCs w:val="28"/>
        </w:rPr>
        <w:t xml:space="preserve">качественное обновление содержания дополнительных общеобразовательных </w:t>
      </w:r>
      <w:proofErr w:type="spellStart"/>
      <w:r w:rsidR="009F120A" w:rsidRPr="009F120A">
        <w:rPr>
          <w:sz w:val="28"/>
          <w:szCs w:val="28"/>
        </w:rPr>
        <w:t>общеразвивающих</w:t>
      </w:r>
      <w:proofErr w:type="spellEnd"/>
      <w:r w:rsidR="009F120A" w:rsidRPr="009F120A">
        <w:rPr>
          <w:sz w:val="28"/>
          <w:szCs w:val="28"/>
        </w:rPr>
        <w:t xml:space="preserve"> программ путем реализации на практике идей непрерывности, </w:t>
      </w:r>
      <w:proofErr w:type="spellStart"/>
      <w:r w:rsidR="009F120A" w:rsidRPr="009F120A">
        <w:rPr>
          <w:sz w:val="28"/>
          <w:szCs w:val="28"/>
        </w:rPr>
        <w:t>персонализации</w:t>
      </w:r>
      <w:proofErr w:type="spellEnd"/>
      <w:r w:rsidR="009F120A" w:rsidRPr="009F120A">
        <w:rPr>
          <w:sz w:val="28"/>
          <w:szCs w:val="28"/>
        </w:rPr>
        <w:t>, открытости, вариативности, мобильности, а также усиления его социокультурной ориентации, без чего невозможна социализация личности, успешная адаптация учащихся к жизни в динамично изменяющемся социуме, социальная защищенность подрастающего поколения</w:t>
      </w:r>
      <w:r w:rsidR="009F120A">
        <w:rPr>
          <w:sz w:val="28"/>
          <w:szCs w:val="28"/>
        </w:rPr>
        <w:t>.</w:t>
      </w:r>
      <w:r w:rsidR="00B2031C">
        <w:rPr>
          <w:sz w:val="28"/>
          <w:szCs w:val="28"/>
        </w:rPr>
        <w:t xml:space="preserve"> Поэтому мною были разработаны программы по возрастам (для начальной и средней школы).</w:t>
      </w:r>
    </w:p>
    <w:p w:rsidR="00AB6B1B" w:rsidRDefault="009F120A" w:rsidP="00B719D9">
      <w:pPr>
        <w:pStyle w:val="Default"/>
        <w:jc w:val="both"/>
        <w:rPr>
          <w:sz w:val="28"/>
          <w:szCs w:val="28"/>
        </w:rPr>
      </w:pPr>
      <w:r>
        <w:rPr>
          <w:sz w:val="28"/>
          <w:szCs w:val="28"/>
        </w:rPr>
        <w:t xml:space="preserve">    В 2017</w:t>
      </w:r>
      <w:r w:rsidR="00B719D9">
        <w:rPr>
          <w:sz w:val="28"/>
          <w:szCs w:val="28"/>
        </w:rPr>
        <w:t xml:space="preserve">-2018 учебном году </w:t>
      </w:r>
      <w:r>
        <w:rPr>
          <w:sz w:val="28"/>
          <w:szCs w:val="28"/>
        </w:rPr>
        <w:t xml:space="preserve"> об</w:t>
      </w:r>
      <w:r w:rsidR="00B2031C">
        <w:rPr>
          <w:sz w:val="28"/>
          <w:szCs w:val="28"/>
        </w:rPr>
        <w:t>учающиеся 7-10 лет</w:t>
      </w:r>
      <w:r w:rsidR="00B719D9">
        <w:rPr>
          <w:sz w:val="28"/>
          <w:szCs w:val="28"/>
        </w:rPr>
        <w:t xml:space="preserve"> занимались по общеобразовательной общеразвивающей программе «Кладовая детского творчества», целью которой является </w:t>
      </w:r>
      <w:r w:rsidR="00B719D9" w:rsidRPr="00A54DD3">
        <w:rPr>
          <w:sz w:val="28"/>
          <w:szCs w:val="28"/>
        </w:rPr>
        <w:t>создание оптимальных условий для формирования мотивов обучения народной культуре через знакомство с видами современного декоративно-прикладного творчества.</w:t>
      </w:r>
      <w:r w:rsidR="00B719D9">
        <w:rPr>
          <w:sz w:val="28"/>
          <w:szCs w:val="28"/>
        </w:rPr>
        <w:t xml:space="preserve"> Данная программа направлена на </w:t>
      </w:r>
      <w:r w:rsidR="00B719D9" w:rsidRPr="00B719D9">
        <w:rPr>
          <w:sz w:val="28"/>
          <w:szCs w:val="28"/>
        </w:rPr>
        <w:t>личностно ориентированный подход к ребенку, создание «ситуации успеха» для каждого</w:t>
      </w:r>
      <w:r w:rsidR="00B719D9">
        <w:rPr>
          <w:sz w:val="28"/>
          <w:szCs w:val="28"/>
        </w:rPr>
        <w:t xml:space="preserve">, ведь </w:t>
      </w:r>
      <w:r w:rsidR="00B719D9" w:rsidRPr="00B719D9">
        <w:rPr>
          <w:sz w:val="28"/>
          <w:szCs w:val="28"/>
        </w:rPr>
        <w:t xml:space="preserve">ребенок - высшая </w:t>
      </w:r>
      <w:r w:rsidR="00B719D9">
        <w:rPr>
          <w:sz w:val="28"/>
          <w:szCs w:val="28"/>
        </w:rPr>
        <w:t xml:space="preserve">ценность </w:t>
      </w:r>
      <w:r w:rsidR="00B719D9" w:rsidRPr="00B719D9">
        <w:rPr>
          <w:sz w:val="28"/>
          <w:szCs w:val="28"/>
        </w:rPr>
        <w:t>педагогической деятельности</w:t>
      </w:r>
      <w:r w:rsidR="00B719D9">
        <w:rPr>
          <w:sz w:val="28"/>
          <w:szCs w:val="28"/>
        </w:rPr>
        <w:t>.</w:t>
      </w:r>
      <w:r w:rsidR="00B719D9" w:rsidRPr="00B719D9">
        <w:rPr>
          <w:sz w:val="28"/>
          <w:szCs w:val="28"/>
        </w:rPr>
        <w:t xml:space="preserve">  </w:t>
      </w:r>
      <w:r w:rsidR="00B719D9">
        <w:rPr>
          <w:sz w:val="28"/>
          <w:szCs w:val="28"/>
        </w:rPr>
        <w:t>В рамках программы у каждого ребёнка, посещающего детское объединение, созданы все условия для свободного выбора</w:t>
      </w:r>
      <w:r w:rsidR="00B719D9" w:rsidRPr="00B719D9">
        <w:t xml:space="preserve"> </w:t>
      </w:r>
      <w:r w:rsidR="00B719D9" w:rsidRPr="00B719D9">
        <w:rPr>
          <w:sz w:val="28"/>
          <w:szCs w:val="28"/>
        </w:rPr>
        <w:t>ребенком образовательной программы (направления и вида деятельности), их освоения в а</w:t>
      </w:r>
      <w:r w:rsidR="00E92E9C">
        <w:rPr>
          <w:sz w:val="28"/>
          <w:szCs w:val="28"/>
        </w:rPr>
        <w:t>декватном объеме и темпе,</w:t>
      </w:r>
      <w:r w:rsidR="00B719D9" w:rsidRPr="00B719D9">
        <w:rPr>
          <w:sz w:val="28"/>
          <w:szCs w:val="28"/>
        </w:rPr>
        <w:t xml:space="preserve"> участие в социальном проектировании и исследовательской деятельности, освоение культурных ценностей и организацию досуга в соответствии со своими интересами</w:t>
      </w:r>
      <w:r w:rsidR="00D60D07">
        <w:rPr>
          <w:sz w:val="28"/>
          <w:szCs w:val="28"/>
        </w:rPr>
        <w:t>.</w:t>
      </w:r>
      <w:r w:rsidR="00D60D07" w:rsidRPr="00D60D07">
        <w:rPr>
          <w:sz w:val="22"/>
          <w:szCs w:val="22"/>
        </w:rPr>
        <w:t xml:space="preserve"> </w:t>
      </w:r>
      <w:r w:rsidR="00B2031C" w:rsidRPr="00B2031C">
        <w:rPr>
          <w:sz w:val="28"/>
          <w:szCs w:val="28"/>
        </w:rPr>
        <w:t>На занятиях</w:t>
      </w:r>
      <w:r w:rsidR="00B2031C">
        <w:rPr>
          <w:sz w:val="22"/>
          <w:szCs w:val="22"/>
        </w:rPr>
        <w:t xml:space="preserve"> </w:t>
      </w:r>
      <w:r w:rsidR="00B2031C">
        <w:rPr>
          <w:sz w:val="28"/>
          <w:szCs w:val="28"/>
        </w:rPr>
        <w:t xml:space="preserve"> дети используют </w:t>
      </w:r>
      <w:r w:rsidR="00D60D07" w:rsidRPr="00D60D07">
        <w:rPr>
          <w:sz w:val="28"/>
          <w:szCs w:val="28"/>
        </w:rPr>
        <w:t xml:space="preserve"> </w:t>
      </w:r>
      <w:r w:rsidR="00B2031C">
        <w:rPr>
          <w:sz w:val="28"/>
          <w:szCs w:val="28"/>
        </w:rPr>
        <w:t>разные  виды</w:t>
      </w:r>
      <w:r w:rsidR="00D60D07" w:rsidRPr="00D60D07">
        <w:rPr>
          <w:sz w:val="28"/>
          <w:szCs w:val="28"/>
        </w:rPr>
        <w:t xml:space="preserve"> деятельности, удовлетворяющей </w:t>
      </w:r>
      <w:r w:rsidR="00D60D07" w:rsidRPr="00D60D07">
        <w:rPr>
          <w:sz w:val="28"/>
          <w:szCs w:val="28"/>
        </w:rPr>
        <w:lastRenderedPageBreak/>
        <w:t xml:space="preserve">самые разные интересы, склонности и потребности </w:t>
      </w:r>
      <w:r w:rsidR="00D60D07">
        <w:rPr>
          <w:sz w:val="22"/>
          <w:szCs w:val="22"/>
        </w:rPr>
        <w:t xml:space="preserve"> </w:t>
      </w:r>
      <w:r w:rsidR="00D60D07" w:rsidRPr="00D60D07">
        <w:rPr>
          <w:sz w:val="28"/>
          <w:szCs w:val="28"/>
        </w:rPr>
        <w:t xml:space="preserve"> </w:t>
      </w:r>
      <w:r w:rsidR="00B2031C">
        <w:rPr>
          <w:sz w:val="28"/>
          <w:szCs w:val="28"/>
        </w:rPr>
        <w:t>- изучают новые</w:t>
      </w:r>
      <w:r w:rsidR="00AB6B1B">
        <w:rPr>
          <w:sz w:val="28"/>
          <w:szCs w:val="28"/>
        </w:rPr>
        <w:t xml:space="preserve"> техник</w:t>
      </w:r>
      <w:r w:rsidR="00B2031C">
        <w:rPr>
          <w:sz w:val="28"/>
          <w:szCs w:val="28"/>
        </w:rPr>
        <w:t>и</w:t>
      </w:r>
      <w:r w:rsidR="00AB6B1B">
        <w:rPr>
          <w:sz w:val="28"/>
          <w:szCs w:val="28"/>
        </w:rPr>
        <w:t xml:space="preserve"> </w:t>
      </w:r>
      <w:r w:rsidR="00D60D07" w:rsidRPr="004B3484">
        <w:rPr>
          <w:sz w:val="28"/>
          <w:szCs w:val="28"/>
        </w:rPr>
        <w:t xml:space="preserve"> декорати</w:t>
      </w:r>
      <w:r w:rsidR="00D60D07">
        <w:rPr>
          <w:sz w:val="28"/>
          <w:szCs w:val="28"/>
        </w:rPr>
        <w:t>вно-прикладного искусства (</w:t>
      </w:r>
      <w:proofErr w:type="spellStart"/>
      <w:r w:rsidR="00D60D07">
        <w:rPr>
          <w:sz w:val="28"/>
          <w:szCs w:val="28"/>
        </w:rPr>
        <w:t>фоамиран</w:t>
      </w:r>
      <w:proofErr w:type="spellEnd"/>
      <w:r w:rsidR="00D60D07">
        <w:rPr>
          <w:sz w:val="28"/>
          <w:szCs w:val="28"/>
        </w:rPr>
        <w:t xml:space="preserve">, </w:t>
      </w:r>
      <w:proofErr w:type="spellStart"/>
      <w:r w:rsidR="00D60D07">
        <w:rPr>
          <w:sz w:val="28"/>
          <w:szCs w:val="28"/>
        </w:rPr>
        <w:t>фэлтинг</w:t>
      </w:r>
      <w:proofErr w:type="spellEnd"/>
      <w:r w:rsidR="00D60D07" w:rsidRPr="004B3484">
        <w:rPr>
          <w:sz w:val="28"/>
          <w:szCs w:val="28"/>
        </w:rPr>
        <w:t xml:space="preserve">, </w:t>
      </w:r>
      <w:proofErr w:type="spellStart"/>
      <w:r w:rsidR="00D60D07">
        <w:rPr>
          <w:sz w:val="28"/>
          <w:szCs w:val="28"/>
        </w:rPr>
        <w:t>шадоубокс</w:t>
      </w:r>
      <w:proofErr w:type="spellEnd"/>
      <w:r w:rsidR="00D60D07">
        <w:rPr>
          <w:sz w:val="28"/>
          <w:szCs w:val="28"/>
        </w:rPr>
        <w:t xml:space="preserve"> </w:t>
      </w:r>
      <w:r w:rsidR="00D60D07" w:rsidRPr="004B3484">
        <w:rPr>
          <w:sz w:val="28"/>
          <w:szCs w:val="28"/>
        </w:rPr>
        <w:t>и др.),</w:t>
      </w:r>
      <w:r w:rsidR="00D60D07">
        <w:rPr>
          <w:sz w:val="28"/>
          <w:szCs w:val="28"/>
        </w:rPr>
        <w:t xml:space="preserve"> </w:t>
      </w:r>
      <w:r w:rsidR="00B719D9" w:rsidRPr="00B719D9">
        <w:rPr>
          <w:sz w:val="28"/>
          <w:szCs w:val="28"/>
        </w:rPr>
        <w:t xml:space="preserve"> </w:t>
      </w:r>
      <w:r w:rsidR="00AB6B1B">
        <w:rPr>
          <w:sz w:val="28"/>
          <w:szCs w:val="28"/>
        </w:rPr>
        <w:t xml:space="preserve">всё это способствует </w:t>
      </w:r>
      <w:r w:rsidR="00AB6B1B" w:rsidRPr="00AB6B1B">
        <w:rPr>
          <w:sz w:val="28"/>
          <w:szCs w:val="28"/>
        </w:rPr>
        <w:t>развитию мотивации личности к познанию и творчеству, самореализации и самоопределению</w:t>
      </w:r>
      <w:r w:rsidR="00AB6B1B">
        <w:rPr>
          <w:sz w:val="28"/>
          <w:szCs w:val="28"/>
        </w:rPr>
        <w:t xml:space="preserve">. </w:t>
      </w:r>
    </w:p>
    <w:p w:rsidR="00AB6B1B" w:rsidRPr="002F0978" w:rsidRDefault="00222DA8" w:rsidP="00222DA8">
      <w:pPr>
        <w:tabs>
          <w:tab w:val="left" w:pos="540"/>
        </w:tabs>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019BC">
        <w:rPr>
          <w:rFonts w:ascii="Times New Roman" w:hAnsi="Times New Roman" w:cs="Times New Roman"/>
          <w:sz w:val="28"/>
          <w:szCs w:val="28"/>
        </w:rPr>
        <w:t xml:space="preserve"> Для обучающихся 11-13 лет разработана</w:t>
      </w:r>
      <w:r w:rsidR="00AB6B1B" w:rsidRPr="00AB6B1B">
        <w:rPr>
          <w:rFonts w:ascii="Times New Roman" w:hAnsi="Times New Roman" w:cs="Times New Roman"/>
          <w:sz w:val="28"/>
          <w:szCs w:val="28"/>
        </w:rPr>
        <w:t xml:space="preserve">  </w:t>
      </w:r>
      <w:r w:rsidR="00AB6B1B">
        <w:rPr>
          <w:rFonts w:ascii="Times New Roman" w:hAnsi="Times New Roman" w:cs="Times New Roman"/>
          <w:sz w:val="28"/>
          <w:szCs w:val="28"/>
        </w:rPr>
        <w:t>д</w:t>
      </w:r>
      <w:r w:rsidR="00AB6B1B" w:rsidRPr="00AB6B1B">
        <w:rPr>
          <w:rFonts w:ascii="Times New Roman" w:hAnsi="Times New Roman" w:cs="Times New Roman"/>
          <w:sz w:val="28"/>
          <w:szCs w:val="28"/>
        </w:rPr>
        <w:t>ополнительная общеобразовательная (общеразвивающая)</w:t>
      </w:r>
      <w:r w:rsidR="00AB6B1B">
        <w:rPr>
          <w:rFonts w:ascii="Times New Roman" w:hAnsi="Times New Roman" w:cs="Times New Roman"/>
          <w:sz w:val="28"/>
          <w:szCs w:val="28"/>
        </w:rPr>
        <w:t xml:space="preserve"> </w:t>
      </w:r>
      <w:r>
        <w:rPr>
          <w:rFonts w:ascii="Times New Roman" w:hAnsi="Times New Roman" w:cs="Times New Roman"/>
          <w:sz w:val="28"/>
          <w:szCs w:val="28"/>
        </w:rPr>
        <w:t>программа</w:t>
      </w:r>
      <w:r>
        <w:rPr>
          <w:rFonts w:ascii="Times New Roman" w:hAnsi="Times New Roman" w:cs="Times New Roman"/>
          <w:sz w:val="28"/>
          <w:szCs w:val="28"/>
        </w:rPr>
        <w:tab/>
        <w:t xml:space="preserve">«Бабушкин </w:t>
      </w:r>
      <w:r w:rsidR="00AB6B1B" w:rsidRPr="00AB6B1B">
        <w:rPr>
          <w:rFonts w:ascii="Times New Roman" w:hAnsi="Times New Roman" w:cs="Times New Roman"/>
          <w:sz w:val="28"/>
          <w:szCs w:val="28"/>
        </w:rPr>
        <w:t>сундучок»</w:t>
      </w:r>
      <w:r w:rsidR="00AB6B1B">
        <w:rPr>
          <w:rFonts w:ascii="Times New Roman" w:hAnsi="Times New Roman" w:cs="Times New Roman"/>
          <w:sz w:val="28"/>
          <w:szCs w:val="28"/>
        </w:rPr>
        <w:t xml:space="preserve">, которая </w:t>
      </w:r>
      <w:r w:rsidR="00AB6B1B" w:rsidRPr="007A0DC4">
        <w:rPr>
          <w:rFonts w:ascii="Times New Roman" w:eastAsia="Calibri" w:hAnsi="Times New Roman" w:cs="Times New Roman"/>
          <w:sz w:val="28"/>
          <w:szCs w:val="28"/>
        </w:rPr>
        <w:t>рас</w:t>
      </w:r>
      <w:r w:rsidR="00AB6B1B" w:rsidRPr="007A0DC4">
        <w:rPr>
          <w:rFonts w:ascii="Times New Roman" w:eastAsia="Calibri" w:hAnsi="Times New Roman" w:cs="Times New Roman"/>
          <w:sz w:val="28"/>
          <w:szCs w:val="28"/>
        </w:rPr>
        <w:softHyphen/>
        <w:t>кры</w:t>
      </w:r>
      <w:r w:rsidR="00AB6B1B" w:rsidRPr="007A0DC4">
        <w:rPr>
          <w:rFonts w:ascii="Times New Roman" w:eastAsia="Calibri" w:hAnsi="Times New Roman" w:cs="Times New Roman"/>
          <w:sz w:val="28"/>
          <w:szCs w:val="28"/>
        </w:rPr>
        <w:softHyphen/>
        <w:t>ва</w:t>
      </w:r>
      <w:r w:rsidR="00AB6B1B" w:rsidRPr="007A0DC4">
        <w:rPr>
          <w:rFonts w:ascii="Times New Roman" w:eastAsia="Calibri" w:hAnsi="Times New Roman" w:cs="Times New Roman"/>
          <w:sz w:val="28"/>
          <w:szCs w:val="28"/>
        </w:rPr>
        <w:softHyphen/>
        <w:t>ет осо</w:t>
      </w:r>
      <w:r w:rsidR="00AB6B1B" w:rsidRPr="007A0DC4">
        <w:rPr>
          <w:rFonts w:ascii="Times New Roman" w:eastAsia="Calibri" w:hAnsi="Times New Roman" w:cs="Times New Roman"/>
          <w:sz w:val="28"/>
          <w:szCs w:val="28"/>
        </w:rPr>
        <w:softHyphen/>
        <w:t>бен</w:t>
      </w:r>
      <w:r w:rsidR="00AB6B1B" w:rsidRPr="007A0DC4">
        <w:rPr>
          <w:rFonts w:ascii="Times New Roman" w:eastAsia="Calibri" w:hAnsi="Times New Roman" w:cs="Times New Roman"/>
          <w:sz w:val="28"/>
          <w:szCs w:val="28"/>
        </w:rPr>
        <w:softHyphen/>
        <w:t>но</w:t>
      </w:r>
      <w:r w:rsidR="00AB6B1B" w:rsidRPr="007A0DC4">
        <w:rPr>
          <w:rFonts w:ascii="Times New Roman" w:eastAsia="Calibri" w:hAnsi="Times New Roman" w:cs="Times New Roman"/>
          <w:sz w:val="28"/>
          <w:szCs w:val="28"/>
        </w:rPr>
        <w:softHyphen/>
        <w:t>сти куль</w:t>
      </w:r>
      <w:r w:rsidR="00AB6B1B" w:rsidRPr="007A0DC4">
        <w:rPr>
          <w:rFonts w:ascii="Times New Roman" w:eastAsia="Calibri" w:hAnsi="Times New Roman" w:cs="Times New Roman"/>
          <w:sz w:val="28"/>
          <w:szCs w:val="28"/>
        </w:rPr>
        <w:softHyphen/>
        <w:t>ту</w:t>
      </w:r>
      <w:r w:rsidR="00AB6B1B" w:rsidRPr="007A0DC4">
        <w:rPr>
          <w:rFonts w:ascii="Times New Roman" w:eastAsia="Calibri" w:hAnsi="Times New Roman" w:cs="Times New Roman"/>
          <w:sz w:val="28"/>
          <w:szCs w:val="28"/>
        </w:rPr>
        <w:softHyphen/>
      </w:r>
      <w:r w:rsidR="00AB6B1B">
        <w:rPr>
          <w:rFonts w:ascii="Times New Roman" w:hAnsi="Times New Roman" w:cs="Times New Roman"/>
          <w:sz w:val="28"/>
          <w:szCs w:val="28"/>
        </w:rPr>
        <w:t>ры  Тарского Прииртышья</w:t>
      </w:r>
      <w:r w:rsidR="00AB6B1B" w:rsidRPr="007A0DC4">
        <w:rPr>
          <w:rFonts w:ascii="Times New Roman" w:eastAsia="Calibri" w:hAnsi="Times New Roman" w:cs="Times New Roman"/>
          <w:sz w:val="28"/>
          <w:szCs w:val="28"/>
        </w:rPr>
        <w:t>, ис</w:t>
      </w:r>
      <w:r w:rsidR="00AB6B1B" w:rsidRPr="007A0DC4">
        <w:rPr>
          <w:rFonts w:ascii="Times New Roman" w:eastAsia="Calibri" w:hAnsi="Times New Roman" w:cs="Times New Roman"/>
          <w:sz w:val="28"/>
          <w:szCs w:val="28"/>
        </w:rPr>
        <w:softHyphen/>
        <w:t>то</w:t>
      </w:r>
      <w:r w:rsidR="00AB6B1B" w:rsidRPr="007A0DC4">
        <w:rPr>
          <w:rFonts w:ascii="Times New Roman" w:eastAsia="Calibri" w:hAnsi="Times New Roman" w:cs="Times New Roman"/>
          <w:sz w:val="28"/>
          <w:szCs w:val="28"/>
        </w:rPr>
        <w:softHyphen/>
        <w:t>ки и со</w:t>
      </w:r>
      <w:r w:rsidR="00AB6B1B" w:rsidRPr="007A0DC4">
        <w:rPr>
          <w:rFonts w:ascii="Times New Roman" w:eastAsia="Calibri" w:hAnsi="Times New Roman" w:cs="Times New Roman"/>
          <w:sz w:val="28"/>
          <w:szCs w:val="28"/>
        </w:rPr>
        <w:softHyphen/>
        <w:t>вре</w:t>
      </w:r>
      <w:r w:rsidR="00AB6B1B" w:rsidRPr="007A0DC4">
        <w:rPr>
          <w:rFonts w:ascii="Times New Roman" w:eastAsia="Calibri" w:hAnsi="Times New Roman" w:cs="Times New Roman"/>
          <w:sz w:val="28"/>
          <w:szCs w:val="28"/>
        </w:rPr>
        <w:softHyphen/>
        <w:t>мен</w:t>
      </w:r>
      <w:r w:rsidR="00AB6B1B" w:rsidRPr="007A0DC4">
        <w:rPr>
          <w:rFonts w:ascii="Times New Roman" w:eastAsia="Calibri" w:hAnsi="Times New Roman" w:cs="Times New Roman"/>
          <w:sz w:val="28"/>
          <w:szCs w:val="28"/>
        </w:rPr>
        <w:softHyphen/>
        <w:t>ность на</w:t>
      </w:r>
      <w:r w:rsidR="00AB6B1B" w:rsidRPr="007A0DC4">
        <w:rPr>
          <w:rFonts w:ascii="Times New Roman" w:eastAsia="Calibri" w:hAnsi="Times New Roman" w:cs="Times New Roman"/>
          <w:sz w:val="28"/>
          <w:szCs w:val="28"/>
        </w:rPr>
        <w:softHyphen/>
        <w:t>род</w:t>
      </w:r>
      <w:r w:rsidR="00AB6B1B" w:rsidRPr="007A0DC4">
        <w:rPr>
          <w:rFonts w:ascii="Times New Roman" w:eastAsia="Calibri" w:hAnsi="Times New Roman" w:cs="Times New Roman"/>
          <w:sz w:val="28"/>
          <w:szCs w:val="28"/>
        </w:rPr>
        <w:softHyphen/>
        <w:t>ных про</w:t>
      </w:r>
      <w:r w:rsidR="00AB6B1B" w:rsidRPr="007A0DC4">
        <w:rPr>
          <w:rFonts w:ascii="Times New Roman" w:eastAsia="Calibri" w:hAnsi="Times New Roman" w:cs="Times New Roman"/>
          <w:sz w:val="28"/>
          <w:szCs w:val="28"/>
        </w:rPr>
        <w:softHyphen/>
        <w:t>мы</w:t>
      </w:r>
      <w:r w:rsidR="00AB6B1B" w:rsidRPr="007A0DC4">
        <w:rPr>
          <w:rFonts w:ascii="Times New Roman" w:eastAsia="Calibri" w:hAnsi="Times New Roman" w:cs="Times New Roman"/>
          <w:sz w:val="28"/>
          <w:szCs w:val="28"/>
        </w:rPr>
        <w:softHyphen/>
        <w:t>слов, ко</w:t>
      </w:r>
      <w:r w:rsidR="00AB6B1B" w:rsidRPr="007A0DC4">
        <w:rPr>
          <w:rFonts w:ascii="Times New Roman" w:eastAsia="Calibri" w:hAnsi="Times New Roman" w:cs="Times New Roman"/>
          <w:sz w:val="28"/>
          <w:szCs w:val="28"/>
        </w:rPr>
        <w:softHyphen/>
        <w:t>то</w:t>
      </w:r>
      <w:r w:rsidR="00AB6B1B" w:rsidRPr="007A0DC4">
        <w:rPr>
          <w:rFonts w:ascii="Times New Roman" w:eastAsia="Calibri" w:hAnsi="Times New Roman" w:cs="Times New Roman"/>
          <w:sz w:val="28"/>
          <w:szCs w:val="28"/>
        </w:rPr>
        <w:softHyphen/>
        <w:t>рые рас</w:t>
      </w:r>
      <w:r w:rsidR="00AB6B1B" w:rsidRPr="007A0DC4">
        <w:rPr>
          <w:rFonts w:ascii="Times New Roman" w:eastAsia="Calibri" w:hAnsi="Times New Roman" w:cs="Times New Roman"/>
          <w:sz w:val="28"/>
          <w:szCs w:val="28"/>
        </w:rPr>
        <w:softHyphen/>
        <w:t>смат</w:t>
      </w:r>
      <w:r w:rsidR="00AB6B1B" w:rsidRPr="007A0DC4">
        <w:rPr>
          <w:rFonts w:ascii="Times New Roman" w:eastAsia="Calibri" w:hAnsi="Times New Roman" w:cs="Times New Roman"/>
          <w:sz w:val="28"/>
          <w:szCs w:val="28"/>
        </w:rPr>
        <w:softHyphen/>
        <w:t>ри</w:t>
      </w:r>
      <w:r w:rsidR="00AB6B1B" w:rsidRPr="007A0DC4">
        <w:rPr>
          <w:rFonts w:ascii="Times New Roman" w:eastAsia="Calibri" w:hAnsi="Times New Roman" w:cs="Times New Roman"/>
          <w:sz w:val="28"/>
          <w:szCs w:val="28"/>
        </w:rPr>
        <w:softHyphen/>
        <w:t>ва</w:t>
      </w:r>
      <w:r w:rsidR="00AB6B1B" w:rsidRPr="007A0DC4">
        <w:rPr>
          <w:rFonts w:ascii="Times New Roman" w:eastAsia="Calibri" w:hAnsi="Times New Roman" w:cs="Times New Roman"/>
          <w:sz w:val="28"/>
          <w:szCs w:val="28"/>
        </w:rPr>
        <w:softHyphen/>
        <w:t>ют</w:t>
      </w:r>
      <w:r w:rsidR="00AB6B1B" w:rsidRPr="007A0DC4">
        <w:rPr>
          <w:rFonts w:ascii="Times New Roman" w:eastAsia="Calibri" w:hAnsi="Times New Roman" w:cs="Times New Roman"/>
          <w:sz w:val="28"/>
          <w:szCs w:val="28"/>
        </w:rPr>
        <w:softHyphen/>
        <w:t>ся в кон</w:t>
      </w:r>
      <w:r w:rsidR="00AB6B1B" w:rsidRPr="007A0DC4">
        <w:rPr>
          <w:rFonts w:ascii="Times New Roman" w:eastAsia="Calibri" w:hAnsi="Times New Roman" w:cs="Times New Roman"/>
          <w:sz w:val="28"/>
          <w:szCs w:val="28"/>
        </w:rPr>
        <w:softHyphen/>
        <w:t>тек</w:t>
      </w:r>
      <w:r w:rsidR="00AB6B1B" w:rsidRPr="007A0DC4">
        <w:rPr>
          <w:rFonts w:ascii="Times New Roman" w:eastAsia="Calibri" w:hAnsi="Times New Roman" w:cs="Times New Roman"/>
          <w:sz w:val="28"/>
          <w:szCs w:val="28"/>
        </w:rPr>
        <w:softHyphen/>
        <w:t>сте взаи</w:t>
      </w:r>
      <w:r w:rsidR="00AB6B1B" w:rsidRPr="007A0DC4">
        <w:rPr>
          <w:rFonts w:ascii="Times New Roman" w:eastAsia="Calibri" w:hAnsi="Times New Roman" w:cs="Times New Roman"/>
          <w:sz w:val="28"/>
          <w:szCs w:val="28"/>
        </w:rPr>
        <w:softHyphen/>
        <w:t>мо</w:t>
      </w:r>
      <w:r w:rsidR="00AB6B1B" w:rsidRPr="007A0DC4">
        <w:rPr>
          <w:rFonts w:ascii="Times New Roman" w:eastAsia="Calibri" w:hAnsi="Times New Roman" w:cs="Times New Roman"/>
          <w:sz w:val="28"/>
          <w:szCs w:val="28"/>
        </w:rPr>
        <w:softHyphen/>
        <w:t>дей</w:t>
      </w:r>
      <w:r w:rsidR="00AB6B1B" w:rsidRPr="007A0DC4">
        <w:rPr>
          <w:rFonts w:ascii="Times New Roman" w:eastAsia="Calibri" w:hAnsi="Times New Roman" w:cs="Times New Roman"/>
          <w:sz w:val="28"/>
          <w:szCs w:val="28"/>
        </w:rPr>
        <w:softHyphen/>
        <w:t>ст</w:t>
      </w:r>
      <w:r w:rsidR="00AB6B1B" w:rsidRPr="007A0DC4">
        <w:rPr>
          <w:rFonts w:ascii="Times New Roman" w:eastAsia="Calibri" w:hAnsi="Times New Roman" w:cs="Times New Roman"/>
          <w:sz w:val="28"/>
          <w:szCs w:val="28"/>
        </w:rPr>
        <w:softHyphen/>
        <w:t>вия с раз</w:t>
      </w:r>
      <w:r w:rsidR="00AB6B1B" w:rsidRPr="007A0DC4">
        <w:rPr>
          <w:rFonts w:ascii="Times New Roman" w:eastAsia="Calibri" w:hAnsi="Times New Roman" w:cs="Times New Roman"/>
          <w:sz w:val="28"/>
          <w:szCs w:val="28"/>
        </w:rPr>
        <w:softHyphen/>
        <w:t>лич</w:t>
      </w:r>
      <w:r w:rsidR="00AB6B1B" w:rsidRPr="007A0DC4">
        <w:rPr>
          <w:rFonts w:ascii="Times New Roman" w:eastAsia="Calibri" w:hAnsi="Times New Roman" w:cs="Times New Roman"/>
          <w:sz w:val="28"/>
          <w:szCs w:val="28"/>
        </w:rPr>
        <w:softHyphen/>
        <w:t>ны</w:t>
      </w:r>
      <w:r w:rsidR="00AB6B1B" w:rsidRPr="007A0DC4">
        <w:rPr>
          <w:rFonts w:ascii="Times New Roman" w:eastAsia="Calibri" w:hAnsi="Times New Roman" w:cs="Times New Roman"/>
          <w:sz w:val="28"/>
          <w:szCs w:val="28"/>
        </w:rPr>
        <w:softHyphen/>
        <w:t>ми ви</w:t>
      </w:r>
      <w:r w:rsidR="00AB6B1B" w:rsidRPr="007A0DC4">
        <w:rPr>
          <w:rFonts w:ascii="Times New Roman" w:eastAsia="Calibri" w:hAnsi="Times New Roman" w:cs="Times New Roman"/>
          <w:sz w:val="28"/>
          <w:szCs w:val="28"/>
        </w:rPr>
        <w:softHyphen/>
        <w:t>да</w:t>
      </w:r>
      <w:r w:rsidR="00AB6B1B" w:rsidRPr="007A0DC4">
        <w:rPr>
          <w:rFonts w:ascii="Times New Roman" w:eastAsia="Calibri" w:hAnsi="Times New Roman" w:cs="Times New Roman"/>
          <w:sz w:val="28"/>
          <w:szCs w:val="28"/>
        </w:rPr>
        <w:softHyphen/>
        <w:t>ми ис</w:t>
      </w:r>
      <w:r w:rsidR="00AB6B1B" w:rsidRPr="007A0DC4">
        <w:rPr>
          <w:rFonts w:ascii="Times New Roman" w:eastAsia="Calibri" w:hAnsi="Times New Roman" w:cs="Times New Roman"/>
          <w:sz w:val="28"/>
          <w:szCs w:val="28"/>
        </w:rPr>
        <w:softHyphen/>
        <w:t>кусств и их кон</w:t>
      </w:r>
      <w:r w:rsidR="00AB6B1B" w:rsidRPr="007A0DC4">
        <w:rPr>
          <w:rFonts w:ascii="Times New Roman" w:eastAsia="Calibri" w:hAnsi="Times New Roman" w:cs="Times New Roman"/>
          <w:sz w:val="28"/>
          <w:szCs w:val="28"/>
        </w:rPr>
        <w:softHyphen/>
        <w:t>крет</w:t>
      </w:r>
      <w:r w:rsidR="00AB6B1B" w:rsidRPr="007A0DC4">
        <w:rPr>
          <w:rFonts w:ascii="Times New Roman" w:eastAsia="Calibri" w:hAnsi="Times New Roman" w:cs="Times New Roman"/>
          <w:sz w:val="28"/>
          <w:szCs w:val="28"/>
        </w:rPr>
        <w:softHyphen/>
        <w:t>ны</w:t>
      </w:r>
      <w:r w:rsidR="00AB6B1B" w:rsidRPr="007A0DC4">
        <w:rPr>
          <w:rFonts w:ascii="Times New Roman" w:eastAsia="Calibri" w:hAnsi="Times New Roman" w:cs="Times New Roman"/>
          <w:sz w:val="28"/>
          <w:szCs w:val="28"/>
        </w:rPr>
        <w:softHyphen/>
        <w:t>ми свя</w:t>
      </w:r>
      <w:r w:rsidR="00AB6B1B" w:rsidRPr="007A0DC4">
        <w:rPr>
          <w:rFonts w:ascii="Times New Roman" w:eastAsia="Calibri" w:hAnsi="Times New Roman" w:cs="Times New Roman"/>
          <w:sz w:val="28"/>
          <w:szCs w:val="28"/>
        </w:rPr>
        <w:softHyphen/>
        <w:t>зя</w:t>
      </w:r>
      <w:r w:rsidR="00AB6B1B" w:rsidRPr="007A0DC4">
        <w:rPr>
          <w:rFonts w:ascii="Times New Roman" w:eastAsia="Calibri" w:hAnsi="Times New Roman" w:cs="Times New Roman"/>
          <w:sz w:val="28"/>
          <w:szCs w:val="28"/>
        </w:rPr>
        <w:softHyphen/>
        <w:t>ми с жиз</w:t>
      </w:r>
      <w:r w:rsidR="00AB6B1B" w:rsidRPr="007A0DC4">
        <w:rPr>
          <w:rFonts w:ascii="Times New Roman" w:eastAsia="Calibri" w:hAnsi="Times New Roman" w:cs="Times New Roman"/>
          <w:sz w:val="28"/>
          <w:szCs w:val="28"/>
        </w:rPr>
        <w:softHyphen/>
        <w:t>нью че</w:t>
      </w:r>
      <w:r w:rsidR="00AB6B1B" w:rsidRPr="007A0DC4">
        <w:rPr>
          <w:rFonts w:ascii="Times New Roman" w:eastAsia="Calibri" w:hAnsi="Times New Roman" w:cs="Times New Roman"/>
          <w:sz w:val="28"/>
          <w:szCs w:val="28"/>
        </w:rPr>
        <w:softHyphen/>
        <w:t>ло</w:t>
      </w:r>
      <w:r w:rsidR="00AB6B1B" w:rsidRPr="007A0DC4">
        <w:rPr>
          <w:rFonts w:ascii="Times New Roman" w:eastAsia="Calibri" w:hAnsi="Times New Roman" w:cs="Times New Roman"/>
          <w:sz w:val="28"/>
          <w:szCs w:val="28"/>
        </w:rPr>
        <w:softHyphen/>
        <w:t>ве</w:t>
      </w:r>
      <w:r w:rsidR="00AB6B1B" w:rsidRPr="007A0DC4">
        <w:rPr>
          <w:rFonts w:ascii="Times New Roman" w:eastAsia="Calibri" w:hAnsi="Times New Roman" w:cs="Times New Roman"/>
          <w:sz w:val="28"/>
          <w:szCs w:val="28"/>
        </w:rPr>
        <w:softHyphen/>
        <w:t>ка.</w:t>
      </w:r>
      <w:r w:rsidR="00AB6B1B" w:rsidRPr="00AB6B1B">
        <w:t xml:space="preserve"> </w:t>
      </w:r>
      <w:r w:rsidR="00AB6B1B" w:rsidRPr="00AB6B1B">
        <w:rPr>
          <w:rFonts w:ascii="Times New Roman" w:hAnsi="Times New Roman" w:cs="Times New Roman"/>
          <w:sz w:val="28"/>
          <w:szCs w:val="28"/>
        </w:rPr>
        <w:t xml:space="preserve">Программа </w:t>
      </w:r>
      <w:r w:rsidR="00AB6B1B" w:rsidRPr="004B3484">
        <w:rPr>
          <w:rFonts w:ascii="Times New Roman" w:hAnsi="Times New Roman" w:cs="Times New Roman"/>
          <w:sz w:val="28"/>
          <w:szCs w:val="28"/>
        </w:rPr>
        <w:t xml:space="preserve">носит практико-ориентированный характер и направлена на овладение </w:t>
      </w:r>
      <w:r w:rsidR="00AB6B1B">
        <w:rPr>
          <w:rFonts w:ascii="Times New Roman" w:hAnsi="Times New Roman" w:cs="Times New Roman"/>
          <w:sz w:val="28"/>
          <w:szCs w:val="28"/>
        </w:rPr>
        <w:t>обу</w:t>
      </w:r>
      <w:r w:rsidR="00AB6B1B" w:rsidRPr="004B3484">
        <w:rPr>
          <w:rFonts w:ascii="Times New Roman" w:hAnsi="Times New Roman" w:cs="Times New Roman"/>
          <w:sz w:val="28"/>
          <w:szCs w:val="28"/>
        </w:rPr>
        <w:t>ча</w:t>
      </w:r>
      <w:r w:rsidR="00AB6B1B">
        <w:rPr>
          <w:rFonts w:ascii="Times New Roman" w:hAnsi="Times New Roman" w:cs="Times New Roman"/>
          <w:sz w:val="28"/>
          <w:szCs w:val="28"/>
        </w:rPr>
        <w:t>ю</w:t>
      </w:r>
      <w:r w:rsidR="00AB6B1B" w:rsidRPr="004B3484">
        <w:rPr>
          <w:rFonts w:ascii="Times New Roman" w:hAnsi="Times New Roman" w:cs="Times New Roman"/>
          <w:sz w:val="28"/>
          <w:szCs w:val="28"/>
        </w:rPr>
        <w:t>щимися о</w:t>
      </w:r>
      <w:r w:rsidR="00AB6B1B">
        <w:rPr>
          <w:rFonts w:ascii="Times New Roman" w:hAnsi="Times New Roman" w:cs="Times New Roman"/>
          <w:sz w:val="28"/>
          <w:szCs w:val="28"/>
        </w:rPr>
        <w:t xml:space="preserve">сновными приёмами батика, лоскутного шитья </w:t>
      </w:r>
      <w:r w:rsidR="00AB6B1B" w:rsidRPr="004B3484">
        <w:rPr>
          <w:rFonts w:ascii="Times New Roman" w:hAnsi="Times New Roman" w:cs="Times New Roman"/>
          <w:sz w:val="28"/>
          <w:szCs w:val="28"/>
        </w:rPr>
        <w:t xml:space="preserve">и других видов рукоделия. </w:t>
      </w:r>
      <w:r w:rsidR="00AB6B1B" w:rsidRPr="007A0DC4">
        <w:rPr>
          <w:rFonts w:ascii="Times New Roman" w:eastAsia="Calibri" w:hAnsi="Times New Roman" w:cs="Times New Roman"/>
          <w:sz w:val="28"/>
          <w:szCs w:val="28"/>
        </w:rPr>
        <w:t>Ак</w:t>
      </w:r>
      <w:r w:rsidR="00AB6B1B" w:rsidRPr="007A0DC4">
        <w:rPr>
          <w:rFonts w:ascii="Times New Roman" w:eastAsia="Calibri" w:hAnsi="Times New Roman" w:cs="Times New Roman"/>
          <w:sz w:val="28"/>
          <w:szCs w:val="28"/>
        </w:rPr>
        <w:softHyphen/>
        <w:t>ту</w:t>
      </w:r>
      <w:r w:rsidR="00AB6B1B" w:rsidRPr="007A0DC4">
        <w:rPr>
          <w:rFonts w:ascii="Times New Roman" w:eastAsia="Calibri" w:hAnsi="Times New Roman" w:cs="Times New Roman"/>
          <w:sz w:val="28"/>
          <w:szCs w:val="28"/>
        </w:rPr>
        <w:softHyphen/>
        <w:t>аль</w:t>
      </w:r>
      <w:r w:rsidR="00AB6B1B" w:rsidRPr="007A0DC4">
        <w:rPr>
          <w:rFonts w:ascii="Times New Roman" w:eastAsia="Calibri" w:hAnsi="Times New Roman" w:cs="Times New Roman"/>
          <w:sz w:val="28"/>
          <w:szCs w:val="28"/>
        </w:rPr>
        <w:softHyphen/>
        <w:t>ность  пред</w:t>
      </w:r>
      <w:r w:rsidR="00AB6B1B" w:rsidRPr="007A0DC4">
        <w:rPr>
          <w:rFonts w:ascii="Times New Roman" w:eastAsia="Calibri" w:hAnsi="Times New Roman" w:cs="Times New Roman"/>
          <w:sz w:val="28"/>
          <w:szCs w:val="28"/>
        </w:rPr>
        <w:softHyphen/>
        <w:t>ла</w:t>
      </w:r>
      <w:r w:rsidR="00AB6B1B" w:rsidRPr="007A0DC4">
        <w:rPr>
          <w:rFonts w:ascii="Times New Roman" w:eastAsia="Calibri" w:hAnsi="Times New Roman" w:cs="Times New Roman"/>
          <w:sz w:val="28"/>
          <w:szCs w:val="28"/>
        </w:rPr>
        <w:softHyphen/>
        <w:t>гае</w:t>
      </w:r>
      <w:r w:rsidR="00AB6B1B" w:rsidRPr="007A0DC4">
        <w:rPr>
          <w:rFonts w:ascii="Times New Roman" w:eastAsia="Calibri" w:hAnsi="Times New Roman" w:cs="Times New Roman"/>
          <w:sz w:val="28"/>
          <w:szCs w:val="28"/>
        </w:rPr>
        <w:softHyphen/>
        <w:t>мо</w:t>
      </w:r>
      <w:r w:rsidR="00AB6B1B" w:rsidRPr="007A0DC4">
        <w:rPr>
          <w:rFonts w:ascii="Times New Roman" w:eastAsia="Calibri" w:hAnsi="Times New Roman" w:cs="Times New Roman"/>
          <w:sz w:val="28"/>
          <w:szCs w:val="28"/>
        </w:rPr>
        <w:softHyphen/>
        <w:t>го  кур</w:t>
      </w:r>
      <w:r w:rsidR="00AB6B1B" w:rsidRPr="007A0DC4">
        <w:rPr>
          <w:rFonts w:ascii="Times New Roman" w:eastAsia="Calibri" w:hAnsi="Times New Roman" w:cs="Times New Roman"/>
          <w:sz w:val="28"/>
          <w:szCs w:val="28"/>
        </w:rPr>
        <w:softHyphen/>
        <w:t>са  оп</w:t>
      </w:r>
      <w:r w:rsidR="00AB6B1B" w:rsidRPr="007A0DC4">
        <w:rPr>
          <w:rFonts w:ascii="Times New Roman" w:eastAsia="Calibri" w:hAnsi="Times New Roman" w:cs="Times New Roman"/>
          <w:sz w:val="28"/>
          <w:szCs w:val="28"/>
        </w:rPr>
        <w:softHyphen/>
        <w:t>ре</w:t>
      </w:r>
      <w:r w:rsidR="00AB6B1B" w:rsidRPr="007A0DC4">
        <w:rPr>
          <w:rFonts w:ascii="Times New Roman" w:eastAsia="Calibri" w:hAnsi="Times New Roman" w:cs="Times New Roman"/>
          <w:sz w:val="28"/>
          <w:szCs w:val="28"/>
        </w:rPr>
        <w:softHyphen/>
        <w:t>де</w:t>
      </w:r>
      <w:r w:rsidR="00AB6B1B" w:rsidRPr="007A0DC4">
        <w:rPr>
          <w:rFonts w:ascii="Times New Roman" w:eastAsia="Calibri" w:hAnsi="Times New Roman" w:cs="Times New Roman"/>
          <w:sz w:val="28"/>
          <w:szCs w:val="28"/>
        </w:rPr>
        <w:softHyphen/>
        <w:t>ля</w:t>
      </w:r>
      <w:r w:rsidR="00AB6B1B" w:rsidRPr="007A0DC4">
        <w:rPr>
          <w:rFonts w:ascii="Times New Roman" w:eastAsia="Calibri" w:hAnsi="Times New Roman" w:cs="Times New Roman"/>
          <w:sz w:val="28"/>
          <w:szCs w:val="28"/>
        </w:rPr>
        <w:softHyphen/>
        <w:t>ет</w:t>
      </w:r>
      <w:r w:rsidR="00AB6B1B" w:rsidRPr="007A0DC4">
        <w:rPr>
          <w:rFonts w:ascii="Times New Roman" w:eastAsia="Calibri" w:hAnsi="Times New Roman" w:cs="Times New Roman"/>
          <w:sz w:val="28"/>
          <w:szCs w:val="28"/>
        </w:rPr>
        <w:softHyphen/>
        <w:t>ся  по</w:t>
      </w:r>
      <w:r w:rsidR="00AB6B1B" w:rsidRPr="007A0DC4">
        <w:rPr>
          <w:rFonts w:ascii="Times New Roman" w:eastAsia="Calibri" w:hAnsi="Times New Roman" w:cs="Times New Roman"/>
          <w:sz w:val="28"/>
          <w:szCs w:val="28"/>
        </w:rPr>
        <w:softHyphen/>
        <w:t>вы</w:t>
      </w:r>
      <w:r w:rsidR="00AB6B1B" w:rsidRPr="007A0DC4">
        <w:rPr>
          <w:rFonts w:ascii="Times New Roman" w:eastAsia="Calibri" w:hAnsi="Times New Roman" w:cs="Times New Roman"/>
          <w:sz w:val="28"/>
          <w:szCs w:val="28"/>
        </w:rPr>
        <w:softHyphen/>
        <w:t>ше</w:t>
      </w:r>
      <w:r w:rsidR="00AB6B1B" w:rsidRPr="007A0DC4">
        <w:rPr>
          <w:rFonts w:ascii="Times New Roman" w:eastAsia="Calibri" w:hAnsi="Times New Roman" w:cs="Times New Roman"/>
          <w:sz w:val="28"/>
          <w:szCs w:val="28"/>
        </w:rPr>
        <w:softHyphen/>
        <w:t>ни</w:t>
      </w:r>
      <w:r w:rsidR="00AB6B1B" w:rsidRPr="007A0DC4">
        <w:rPr>
          <w:rFonts w:ascii="Times New Roman" w:eastAsia="Calibri" w:hAnsi="Times New Roman" w:cs="Times New Roman"/>
          <w:sz w:val="28"/>
          <w:szCs w:val="28"/>
        </w:rPr>
        <w:softHyphen/>
        <w:t>ем ин</w:t>
      </w:r>
      <w:r w:rsidR="00AB6B1B" w:rsidRPr="007A0DC4">
        <w:rPr>
          <w:rFonts w:ascii="Times New Roman" w:eastAsia="Calibri" w:hAnsi="Times New Roman" w:cs="Times New Roman"/>
          <w:sz w:val="28"/>
          <w:szCs w:val="28"/>
        </w:rPr>
        <w:softHyphen/>
        <w:t>те</w:t>
      </w:r>
      <w:r w:rsidR="00AB6B1B" w:rsidRPr="007A0DC4">
        <w:rPr>
          <w:rFonts w:ascii="Times New Roman" w:eastAsia="Calibri" w:hAnsi="Times New Roman" w:cs="Times New Roman"/>
          <w:sz w:val="28"/>
          <w:szCs w:val="28"/>
        </w:rPr>
        <w:softHyphen/>
        <w:t>ре</w:t>
      </w:r>
      <w:r w:rsidR="00AB6B1B" w:rsidRPr="007A0DC4">
        <w:rPr>
          <w:rFonts w:ascii="Times New Roman" w:eastAsia="Calibri" w:hAnsi="Times New Roman" w:cs="Times New Roman"/>
          <w:sz w:val="28"/>
          <w:szCs w:val="28"/>
        </w:rPr>
        <w:softHyphen/>
        <w:t>са к куль</w:t>
      </w:r>
      <w:r w:rsidR="00AB6B1B" w:rsidRPr="007A0DC4">
        <w:rPr>
          <w:rFonts w:ascii="Times New Roman" w:eastAsia="Calibri" w:hAnsi="Times New Roman" w:cs="Times New Roman"/>
          <w:sz w:val="28"/>
          <w:szCs w:val="28"/>
        </w:rPr>
        <w:softHyphen/>
        <w:t>тур</w:t>
      </w:r>
      <w:r w:rsidR="00AB6B1B" w:rsidRPr="007A0DC4">
        <w:rPr>
          <w:rFonts w:ascii="Times New Roman" w:eastAsia="Calibri" w:hAnsi="Times New Roman" w:cs="Times New Roman"/>
          <w:sz w:val="28"/>
          <w:szCs w:val="28"/>
        </w:rPr>
        <w:softHyphen/>
        <w:t>ным тра</w:t>
      </w:r>
      <w:r w:rsidR="00AB6B1B" w:rsidRPr="007A0DC4">
        <w:rPr>
          <w:rFonts w:ascii="Times New Roman" w:eastAsia="Calibri" w:hAnsi="Times New Roman" w:cs="Times New Roman"/>
          <w:sz w:val="28"/>
          <w:szCs w:val="28"/>
        </w:rPr>
        <w:softHyphen/>
        <w:t>ди</w:t>
      </w:r>
      <w:r w:rsidR="00AB6B1B" w:rsidRPr="007A0DC4">
        <w:rPr>
          <w:rFonts w:ascii="Times New Roman" w:eastAsia="Calibri" w:hAnsi="Times New Roman" w:cs="Times New Roman"/>
          <w:sz w:val="28"/>
          <w:szCs w:val="28"/>
        </w:rPr>
        <w:softHyphen/>
        <w:t>ци</w:t>
      </w:r>
      <w:r w:rsidR="00AB6B1B" w:rsidRPr="007A0DC4">
        <w:rPr>
          <w:rFonts w:ascii="Times New Roman" w:eastAsia="Calibri" w:hAnsi="Times New Roman" w:cs="Times New Roman"/>
          <w:sz w:val="28"/>
          <w:szCs w:val="28"/>
        </w:rPr>
        <w:softHyphen/>
        <w:t>ям,  раз</w:t>
      </w:r>
      <w:r w:rsidR="00AB6B1B" w:rsidRPr="007A0DC4">
        <w:rPr>
          <w:rFonts w:ascii="Times New Roman" w:eastAsia="Calibri" w:hAnsi="Times New Roman" w:cs="Times New Roman"/>
          <w:sz w:val="28"/>
          <w:szCs w:val="28"/>
        </w:rPr>
        <w:softHyphen/>
        <w:t>ви</w:t>
      </w:r>
      <w:r w:rsidR="00AB6B1B" w:rsidRPr="007A0DC4">
        <w:rPr>
          <w:rFonts w:ascii="Times New Roman" w:eastAsia="Calibri" w:hAnsi="Times New Roman" w:cs="Times New Roman"/>
          <w:sz w:val="28"/>
          <w:szCs w:val="28"/>
        </w:rPr>
        <w:softHyphen/>
        <w:t>ти</w:t>
      </w:r>
      <w:r w:rsidR="00AB6B1B" w:rsidRPr="007A0DC4">
        <w:rPr>
          <w:rFonts w:ascii="Times New Roman" w:eastAsia="Calibri" w:hAnsi="Times New Roman" w:cs="Times New Roman"/>
          <w:sz w:val="28"/>
          <w:szCs w:val="28"/>
        </w:rPr>
        <w:softHyphen/>
        <w:t>ем  куль</w:t>
      </w:r>
      <w:r w:rsidR="00AB6B1B" w:rsidRPr="007A0DC4">
        <w:rPr>
          <w:rFonts w:ascii="Times New Roman" w:eastAsia="Calibri" w:hAnsi="Times New Roman" w:cs="Times New Roman"/>
          <w:sz w:val="28"/>
          <w:szCs w:val="28"/>
        </w:rPr>
        <w:softHyphen/>
        <w:t>тур</w:t>
      </w:r>
      <w:r w:rsidR="00AB6B1B" w:rsidRPr="007A0DC4">
        <w:rPr>
          <w:rFonts w:ascii="Times New Roman" w:eastAsia="Calibri" w:hAnsi="Times New Roman" w:cs="Times New Roman"/>
          <w:sz w:val="28"/>
          <w:szCs w:val="28"/>
        </w:rPr>
        <w:softHyphen/>
        <w:t>но</w:t>
      </w:r>
      <w:r w:rsidR="00AB6B1B" w:rsidRPr="007A0DC4">
        <w:rPr>
          <w:rFonts w:ascii="Times New Roman" w:eastAsia="Calibri" w:hAnsi="Times New Roman" w:cs="Times New Roman"/>
          <w:sz w:val="28"/>
          <w:szCs w:val="28"/>
        </w:rPr>
        <w:softHyphen/>
        <w:t>го мно</w:t>
      </w:r>
      <w:r w:rsidR="00AB6B1B" w:rsidRPr="007A0DC4">
        <w:rPr>
          <w:rFonts w:ascii="Times New Roman" w:eastAsia="Calibri" w:hAnsi="Times New Roman" w:cs="Times New Roman"/>
          <w:sz w:val="28"/>
          <w:szCs w:val="28"/>
        </w:rPr>
        <w:softHyphen/>
        <w:t>го</w:t>
      </w:r>
      <w:r w:rsidR="00AB6B1B" w:rsidRPr="007A0DC4">
        <w:rPr>
          <w:rFonts w:ascii="Times New Roman" w:eastAsia="Calibri" w:hAnsi="Times New Roman" w:cs="Times New Roman"/>
          <w:sz w:val="28"/>
          <w:szCs w:val="28"/>
        </w:rPr>
        <w:softHyphen/>
        <w:t>об</w:t>
      </w:r>
      <w:r w:rsidR="00AB6B1B" w:rsidRPr="007A0DC4">
        <w:rPr>
          <w:rFonts w:ascii="Times New Roman" w:eastAsia="Calibri" w:hAnsi="Times New Roman" w:cs="Times New Roman"/>
          <w:sz w:val="28"/>
          <w:szCs w:val="28"/>
        </w:rPr>
        <w:softHyphen/>
        <w:t>ра</w:t>
      </w:r>
      <w:r w:rsidR="00AB6B1B" w:rsidRPr="007A0DC4">
        <w:rPr>
          <w:rFonts w:ascii="Times New Roman" w:eastAsia="Calibri" w:hAnsi="Times New Roman" w:cs="Times New Roman"/>
          <w:sz w:val="28"/>
          <w:szCs w:val="28"/>
        </w:rPr>
        <w:softHyphen/>
      </w:r>
      <w:r w:rsidR="00AB6B1B">
        <w:rPr>
          <w:rFonts w:ascii="Times New Roman" w:hAnsi="Times New Roman" w:cs="Times New Roman"/>
          <w:sz w:val="28"/>
          <w:szCs w:val="28"/>
        </w:rPr>
        <w:t>зия Тарского района</w:t>
      </w:r>
      <w:r w:rsidR="00AB6B1B" w:rsidRPr="007A0DC4">
        <w:rPr>
          <w:rFonts w:ascii="Times New Roman" w:eastAsia="Calibri" w:hAnsi="Times New Roman" w:cs="Times New Roman"/>
          <w:sz w:val="28"/>
          <w:szCs w:val="28"/>
        </w:rPr>
        <w:t>. Ло</w:t>
      </w:r>
      <w:r w:rsidR="00AB6B1B" w:rsidRPr="007A0DC4">
        <w:rPr>
          <w:rFonts w:ascii="Times New Roman" w:eastAsia="Calibri" w:hAnsi="Times New Roman" w:cs="Times New Roman"/>
          <w:sz w:val="28"/>
          <w:szCs w:val="28"/>
        </w:rPr>
        <w:softHyphen/>
        <w:t>ги</w:t>
      </w:r>
      <w:r w:rsidR="00AB6B1B" w:rsidRPr="007A0DC4">
        <w:rPr>
          <w:rFonts w:ascii="Times New Roman" w:eastAsia="Calibri" w:hAnsi="Times New Roman" w:cs="Times New Roman"/>
          <w:sz w:val="28"/>
          <w:szCs w:val="28"/>
        </w:rPr>
        <w:softHyphen/>
        <w:t>ка об</w:t>
      </w:r>
      <w:r w:rsidR="00AB6B1B" w:rsidRPr="007A0DC4">
        <w:rPr>
          <w:rFonts w:ascii="Times New Roman" w:eastAsia="Calibri" w:hAnsi="Times New Roman" w:cs="Times New Roman"/>
          <w:sz w:val="28"/>
          <w:szCs w:val="28"/>
        </w:rPr>
        <w:softHyphen/>
        <w:t>ра</w:t>
      </w:r>
      <w:r w:rsidR="00AB6B1B" w:rsidRPr="007A0DC4">
        <w:rPr>
          <w:rFonts w:ascii="Times New Roman" w:eastAsia="Calibri" w:hAnsi="Times New Roman" w:cs="Times New Roman"/>
          <w:sz w:val="28"/>
          <w:szCs w:val="28"/>
        </w:rPr>
        <w:softHyphen/>
        <w:t>зо</w:t>
      </w:r>
      <w:r w:rsidR="00AB6B1B" w:rsidRPr="007A0DC4">
        <w:rPr>
          <w:rFonts w:ascii="Times New Roman" w:eastAsia="Calibri" w:hAnsi="Times New Roman" w:cs="Times New Roman"/>
          <w:sz w:val="28"/>
          <w:szCs w:val="28"/>
        </w:rPr>
        <w:softHyphen/>
        <w:t>ва</w:t>
      </w:r>
      <w:r w:rsidR="00AB6B1B" w:rsidRPr="007A0DC4">
        <w:rPr>
          <w:rFonts w:ascii="Times New Roman" w:eastAsia="Calibri" w:hAnsi="Times New Roman" w:cs="Times New Roman"/>
          <w:sz w:val="28"/>
          <w:szCs w:val="28"/>
        </w:rPr>
        <w:softHyphen/>
        <w:t>тель</w:t>
      </w:r>
      <w:r w:rsidR="00AB6B1B" w:rsidRPr="007A0DC4">
        <w:rPr>
          <w:rFonts w:ascii="Times New Roman" w:eastAsia="Calibri" w:hAnsi="Times New Roman" w:cs="Times New Roman"/>
          <w:sz w:val="28"/>
          <w:szCs w:val="28"/>
        </w:rPr>
        <w:softHyphen/>
        <w:t>но</w:t>
      </w:r>
      <w:r w:rsidR="00AB6B1B" w:rsidRPr="007A0DC4">
        <w:rPr>
          <w:rFonts w:ascii="Times New Roman" w:eastAsia="Calibri" w:hAnsi="Times New Roman" w:cs="Times New Roman"/>
          <w:sz w:val="28"/>
          <w:szCs w:val="28"/>
        </w:rPr>
        <w:softHyphen/>
        <w:t>го кур</w:t>
      </w:r>
      <w:r w:rsidR="00AB6B1B" w:rsidRPr="007A0DC4">
        <w:rPr>
          <w:rFonts w:ascii="Times New Roman" w:eastAsia="Calibri" w:hAnsi="Times New Roman" w:cs="Times New Roman"/>
          <w:sz w:val="28"/>
          <w:szCs w:val="28"/>
        </w:rPr>
        <w:softHyphen/>
        <w:t>са вы</w:t>
      </w:r>
      <w:r w:rsidR="00AB6B1B" w:rsidRPr="007A0DC4">
        <w:rPr>
          <w:rFonts w:ascii="Times New Roman" w:eastAsia="Calibri" w:hAnsi="Times New Roman" w:cs="Times New Roman"/>
          <w:sz w:val="28"/>
          <w:szCs w:val="28"/>
        </w:rPr>
        <w:softHyphen/>
        <w:t>страи</w:t>
      </w:r>
      <w:r w:rsidR="00AB6B1B" w:rsidRPr="007A0DC4">
        <w:rPr>
          <w:rFonts w:ascii="Times New Roman" w:eastAsia="Calibri" w:hAnsi="Times New Roman" w:cs="Times New Roman"/>
          <w:sz w:val="28"/>
          <w:szCs w:val="28"/>
        </w:rPr>
        <w:softHyphen/>
        <w:t>ва</w:t>
      </w:r>
      <w:r w:rsidR="00AB6B1B" w:rsidRPr="007A0DC4">
        <w:rPr>
          <w:rFonts w:ascii="Times New Roman" w:eastAsia="Calibri" w:hAnsi="Times New Roman" w:cs="Times New Roman"/>
          <w:sz w:val="28"/>
          <w:szCs w:val="28"/>
        </w:rPr>
        <w:softHyphen/>
        <w:t>лась сле</w:t>
      </w:r>
      <w:r w:rsidR="00AB6B1B" w:rsidRPr="007A0DC4">
        <w:rPr>
          <w:rFonts w:ascii="Times New Roman" w:eastAsia="Calibri" w:hAnsi="Times New Roman" w:cs="Times New Roman"/>
          <w:sz w:val="28"/>
          <w:szCs w:val="28"/>
        </w:rPr>
        <w:softHyphen/>
        <w:t>дую</w:t>
      </w:r>
      <w:r w:rsidR="00AB6B1B" w:rsidRPr="007A0DC4">
        <w:rPr>
          <w:rFonts w:ascii="Times New Roman" w:eastAsia="Calibri" w:hAnsi="Times New Roman" w:cs="Times New Roman"/>
          <w:sz w:val="28"/>
          <w:szCs w:val="28"/>
        </w:rPr>
        <w:softHyphen/>
        <w:t>щим об</w:t>
      </w:r>
      <w:r w:rsidR="00AB6B1B" w:rsidRPr="007A0DC4">
        <w:rPr>
          <w:rFonts w:ascii="Times New Roman" w:eastAsia="Calibri" w:hAnsi="Times New Roman" w:cs="Times New Roman"/>
          <w:sz w:val="28"/>
          <w:szCs w:val="28"/>
        </w:rPr>
        <w:softHyphen/>
        <w:t>ра</w:t>
      </w:r>
      <w:r w:rsidR="00AB6B1B" w:rsidRPr="007A0DC4">
        <w:rPr>
          <w:rFonts w:ascii="Times New Roman" w:eastAsia="Calibri" w:hAnsi="Times New Roman" w:cs="Times New Roman"/>
          <w:sz w:val="28"/>
          <w:szCs w:val="28"/>
        </w:rPr>
        <w:softHyphen/>
        <w:t>зом: «от  про</w:t>
      </w:r>
      <w:r w:rsidR="00AB6B1B" w:rsidRPr="007A0DC4">
        <w:rPr>
          <w:rFonts w:ascii="Times New Roman" w:eastAsia="Calibri" w:hAnsi="Times New Roman" w:cs="Times New Roman"/>
          <w:sz w:val="28"/>
          <w:szCs w:val="28"/>
        </w:rPr>
        <w:softHyphen/>
        <w:t>сто</w:t>
      </w:r>
      <w:r w:rsidR="00AB6B1B" w:rsidRPr="007A0DC4">
        <w:rPr>
          <w:rFonts w:ascii="Times New Roman" w:eastAsia="Calibri" w:hAnsi="Times New Roman" w:cs="Times New Roman"/>
          <w:sz w:val="28"/>
          <w:szCs w:val="28"/>
        </w:rPr>
        <w:softHyphen/>
        <w:t xml:space="preserve">го  к  </w:t>
      </w:r>
      <w:proofErr w:type="gramStart"/>
      <w:r w:rsidR="00AB6B1B" w:rsidRPr="007A0DC4">
        <w:rPr>
          <w:rFonts w:ascii="Times New Roman" w:eastAsia="Calibri" w:hAnsi="Times New Roman" w:cs="Times New Roman"/>
          <w:sz w:val="28"/>
          <w:szCs w:val="28"/>
        </w:rPr>
        <w:t>слож</w:t>
      </w:r>
      <w:r w:rsidR="00AB6B1B" w:rsidRPr="007A0DC4">
        <w:rPr>
          <w:rFonts w:ascii="Times New Roman" w:eastAsia="Calibri" w:hAnsi="Times New Roman" w:cs="Times New Roman"/>
          <w:sz w:val="28"/>
          <w:szCs w:val="28"/>
        </w:rPr>
        <w:softHyphen/>
        <w:t>но</w:t>
      </w:r>
      <w:r w:rsidR="00AB6B1B" w:rsidRPr="007A0DC4">
        <w:rPr>
          <w:rFonts w:ascii="Times New Roman" w:eastAsia="Calibri" w:hAnsi="Times New Roman" w:cs="Times New Roman"/>
          <w:sz w:val="28"/>
          <w:szCs w:val="28"/>
        </w:rPr>
        <w:softHyphen/>
        <w:t>му</w:t>
      </w:r>
      <w:proofErr w:type="gramEnd"/>
      <w:r w:rsidR="00AB6B1B" w:rsidRPr="007A0DC4">
        <w:rPr>
          <w:rFonts w:ascii="Times New Roman" w:eastAsia="Calibri" w:hAnsi="Times New Roman" w:cs="Times New Roman"/>
          <w:sz w:val="28"/>
          <w:szCs w:val="28"/>
        </w:rPr>
        <w:t>».  Про</w:t>
      </w:r>
      <w:r w:rsidR="00AB6B1B" w:rsidRPr="007A0DC4">
        <w:rPr>
          <w:rFonts w:ascii="Times New Roman" w:eastAsia="Calibri" w:hAnsi="Times New Roman" w:cs="Times New Roman"/>
          <w:sz w:val="28"/>
          <w:szCs w:val="28"/>
        </w:rPr>
        <w:softHyphen/>
        <w:t>грам</w:t>
      </w:r>
      <w:r w:rsidR="00AB6B1B" w:rsidRPr="007A0DC4">
        <w:rPr>
          <w:rFonts w:ascii="Times New Roman" w:eastAsia="Calibri" w:hAnsi="Times New Roman" w:cs="Times New Roman"/>
          <w:sz w:val="28"/>
          <w:szCs w:val="28"/>
        </w:rPr>
        <w:softHyphen/>
        <w:t>ма пред</w:t>
      </w:r>
      <w:r w:rsidR="00AB6B1B" w:rsidRPr="007A0DC4">
        <w:rPr>
          <w:rFonts w:ascii="Times New Roman" w:eastAsia="Calibri" w:hAnsi="Times New Roman" w:cs="Times New Roman"/>
          <w:sz w:val="28"/>
          <w:szCs w:val="28"/>
        </w:rPr>
        <w:softHyphen/>
        <w:t>по</w:t>
      </w:r>
      <w:r w:rsidR="00AB6B1B" w:rsidRPr="007A0DC4">
        <w:rPr>
          <w:rFonts w:ascii="Times New Roman" w:eastAsia="Calibri" w:hAnsi="Times New Roman" w:cs="Times New Roman"/>
          <w:sz w:val="28"/>
          <w:szCs w:val="28"/>
        </w:rPr>
        <w:softHyphen/>
        <w:t>ла</w:t>
      </w:r>
      <w:r w:rsidR="00AB6B1B" w:rsidRPr="007A0DC4">
        <w:rPr>
          <w:rFonts w:ascii="Times New Roman" w:eastAsia="Calibri" w:hAnsi="Times New Roman" w:cs="Times New Roman"/>
          <w:sz w:val="28"/>
          <w:szCs w:val="28"/>
        </w:rPr>
        <w:softHyphen/>
        <w:t>га</w:t>
      </w:r>
      <w:r w:rsidR="00AB6B1B" w:rsidRPr="007A0DC4">
        <w:rPr>
          <w:rFonts w:ascii="Times New Roman" w:eastAsia="Calibri" w:hAnsi="Times New Roman" w:cs="Times New Roman"/>
          <w:sz w:val="28"/>
          <w:szCs w:val="28"/>
        </w:rPr>
        <w:softHyphen/>
        <w:t>ет вы</w:t>
      </w:r>
      <w:r w:rsidR="00AB6B1B" w:rsidRPr="007A0DC4">
        <w:rPr>
          <w:rFonts w:ascii="Times New Roman" w:eastAsia="Calibri" w:hAnsi="Times New Roman" w:cs="Times New Roman"/>
          <w:sz w:val="28"/>
          <w:szCs w:val="28"/>
        </w:rPr>
        <w:softHyphen/>
        <w:t>де</w:t>
      </w:r>
      <w:r w:rsidR="00AB6B1B" w:rsidRPr="007A0DC4">
        <w:rPr>
          <w:rFonts w:ascii="Times New Roman" w:eastAsia="Calibri" w:hAnsi="Times New Roman" w:cs="Times New Roman"/>
          <w:sz w:val="28"/>
          <w:szCs w:val="28"/>
        </w:rPr>
        <w:softHyphen/>
        <w:t>ле</w:t>
      </w:r>
      <w:r w:rsidR="00AB6B1B" w:rsidRPr="007A0DC4">
        <w:rPr>
          <w:rFonts w:ascii="Times New Roman" w:eastAsia="Calibri" w:hAnsi="Times New Roman" w:cs="Times New Roman"/>
          <w:sz w:val="28"/>
          <w:szCs w:val="28"/>
        </w:rPr>
        <w:softHyphen/>
        <w:t>ние вре</w:t>
      </w:r>
      <w:r w:rsidR="00AB6B1B" w:rsidRPr="007A0DC4">
        <w:rPr>
          <w:rFonts w:ascii="Times New Roman" w:eastAsia="Calibri" w:hAnsi="Times New Roman" w:cs="Times New Roman"/>
          <w:sz w:val="28"/>
          <w:szCs w:val="28"/>
        </w:rPr>
        <w:softHyphen/>
        <w:t>ме</w:t>
      </w:r>
      <w:r w:rsidR="00AB6B1B" w:rsidRPr="007A0DC4">
        <w:rPr>
          <w:rFonts w:ascii="Times New Roman" w:eastAsia="Calibri" w:hAnsi="Times New Roman" w:cs="Times New Roman"/>
          <w:sz w:val="28"/>
          <w:szCs w:val="28"/>
        </w:rPr>
        <w:softHyphen/>
        <w:t>ни на ис</w:t>
      </w:r>
      <w:r w:rsidR="00AB6B1B" w:rsidRPr="007A0DC4">
        <w:rPr>
          <w:rFonts w:ascii="Times New Roman" w:eastAsia="Calibri" w:hAnsi="Times New Roman" w:cs="Times New Roman"/>
          <w:sz w:val="28"/>
          <w:szCs w:val="28"/>
        </w:rPr>
        <w:softHyphen/>
        <w:t>сле</w:t>
      </w:r>
      <w:r w:rsidR="00AB6B1B" w:rsidRPr="007A0DC4">
        <w:rPr>
          <w:rFonts w:ascii="Times New Roman" w:eastAsia="Calibri" w:hAnsi="Times New Roman" w:cs="Times New Roman"/>
          <w:sz w:val="28"/>
          <w:szCs w:val="28"/>
        </w:rPr>
        <w:softHyphen/>
        <w:t>до</w:t>
      </w:r>
      <w:r w:rsidR="00AB6B1B" w:rsidRPr="007A0DC4">
        <w:rPr>
          <w:rFonts w:ascii="Times New Roman" w:eastAsia="Calibri" w:hAnsi="Times New Roman" w:cs="Times New Roman"/>
          <w:sz w:val="28"/>
          <w:szCs w:val="28"/>
        </w:rPr>
        <w:softHyphen/>
        <w:t>ва</w:t>
      </w:r>
      <w:r w:rsidR="00AB6B1B" w:rsidRPr="007A0DC4">
        <w:rPr>
          <w:rFonts w:ascii="Times New Roman" w:eastAsia="Calibri" w:hAnsi="Times New Roman" w:cs="Times New Roman"/>
          <w:sz w:val="28"/>
          <w:szCs w:val="28"/>
        </w:rPr>
        <w:softHyphen/>
        <w:t>тель</w:t>
      </w:r>
      <w:r w:rsidR="00AB6B1B" w:rsidRPr="007A0DC4">
        <w:rPr>
          <w:rFonts w:ascii="Times New Roman" w:eastAsia="Calibri" w:hAnsi="Times New Roman" w:cs="Times New Roman"/>
          <w:sz w:val="28"/>
          <w:szCs w:val="28"/>
        </w:rPr>
        <w:softHyphen/>
        <w:t>скую дея</w:t>
      </w:r>
      <w:r w:rsidR="00AB6B1B" w:rsidRPr="007A0DC4">
        <w:rPr>
          <w:rFonts w:ascii="Times New Roman" w:eastAsia="Calibri" w:hAnsi="Times New Roman" w:cs="Times New Roman"/>
          <w:sz w:val="28"/>
          <w:szCs w:val="28"/>
        </w:rPr>
        <w:softHyphen/>
        <w:t>тель</w:t>
      </w:r>
      <w:r w:rsidR="00AB6B1B" w:rsidRPr="007A0DC4">
        <w:rPr>
          <w:rFonts w:ascii="Times New Roman" w:eastAsia="Calibri" w:hAnsi="Times New Roman" w:cs="Times New Roman"/>
          <w:sz w:val="28"/>
          <w:szCs w:val="28"/>
        </w:rPr>
        <w:softHyphen/>
        <w:t>ность по изу</w:t>
      </w:r>
      <w:r w:rsidR="00AB6B1B" w:rsidRPr="007A0DC4">
        <w:rPr>
          <w:rFonts w:ascii="Times New Roman" w:eastAsia="Calibri" w:hAnsi="Times New Roman" w:cs="Times New Roman"/>
          <w:sz w:val="28"/>
          <w:szCs w:val="28"/>
        </w:rPr>
        <w:softHyphen/>
        <w:t>че</w:t>
      </w:r>
      <w:r w:rsidR="00AB6B1B" w:rsidRPr="007A0DC4">
        <w:rPr>
          <w:rFonts w:ascii="Times New Roman" w:eastAsia="Calibri" w:hAnsi="Times New Roman" w:cs="Times New Roman"/>
          <w:sz w:val="28"/>
          <w:szCs w:val="28"/>
        </w:rPr>
        <w:softHyphen/>
        <w:t>нию куль</w:t>
      </w:r>
      <w:r w:rsidR="00AB6B1B" w:rsidRPr="007A0DC4">
        <w:rPr>
          <w:rFonts w:ascii="Times New Roman" w:eastAsia="Calibri" w:hAnsi="Times New Roman" w:cs="Times New Roman"/>
          <w:sz w:val="28"/>
          <w:szCs w:val="28"/>
        </w:rPr>
        <w:softHyphen/>
        <w:t>ту</w:t>
      </w:r>
      <w:r w:rsidR="00AB6B1B" w:rsidRPr="007A0DC4">
        <w:rPr>
          <w:rFonts w:ascii="Times New Roman" w:eastAsia="Calibri" w:hAnsi="Times New Roman" w:cs="Times New Roman"/>
          <w:sz w:val="28"/>
          <w:szCs w:val="28"/>
        </w:rPr>
        <w:softHyphen/>
      </w:r>
      <w:r w:rsidR="00AB6B1B">
        <w:rPr>
          <w:rFonts w:ascii="Times New Roman" w:hAnsi="Times New Roman" w:cs="Times New Roman"/>
          <w:sz w:val="28"/>
          <w:szCs w:val="28"/>
        </w:rPr>
        <w:t>ры г.Тары и Тарского района</w:t>
      </w:r>
      <w:r w:rsidR="00AB6B1B" w:rsidRPr="007A0DC4">
        <w:rPr>
          <w:rFonts w:ascii="Times New Roman" w:eastAsia="Calibri" w:hAnsi="Times New Roman" w:cs="Times New Roman"/>
          <w:sz w:val="28"/>
          <w:szCs w:val="28"/>
        </w:rPr>
        <w:t>.</w:t>
      </w:r>
      <w:r w:rsidR="002F0978" w:rsidRPr="002F0978">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рамках программы дети занимаются научно-исследовательской работой по истории нашего района. Темами научно-практических конференций стали следующие: «</w:t>
      </w:r>
      <w:proofErr w:type="spellStart"/>
      <w:r>
        <w:rPr>
          <w:rFonts w:ascii="Times New Roman" w:eastAsia="Calibri" w:hAnsi="Times New Roman" w:cs="Times New Roman"/>
          <w:sz w:val="28"/>
          <w:szCs w:val="28"/>
        </w:rPr>
        <w:t>Гердан-богиня</w:t>
      </w:r>
      <w:proofErr w:type="spellEnd"/>
      <w:r>
        <w:rPr>
          <w:rFonts w:ascii="Times New Roman" w:eastAsia="Calibri" w:hAnsi="Times New Roman" w:cs="Times New Roman"/>
          <w:sz w:val="28"/>
          <w:szCs w:val="28"/>
        </w:rPr>
        <w:t xml:space="preserve"> Тара», </w:t>
      </w:r>
      <w:r>
        <w:rPr>
          <w:rFonts w:ascii="Times New Roman" w:hAnsi="Times New Roman" w:cs="Times New Roman"/>
          <w:sz w:val="28"/>
          <w:szCs w:val="28"/>
        </w:rPr>
        <w:t>«Князь Андрей Елецкий-основатель Тары», «Чувашская кукл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Савтеби», «Чай по-тарски»  и другие. </w:t>
      </w:r>
      <w:r w:rsidR="002F0978">
        <w:rPr>
          <w:rFonts w:ascii="Times New Roman" w:eastAsia="Calibri" w:hAnsi="Times New Roman" w:cs="Times New Roman"/>
          <w:sz w:val="28"/>
          <w:szCs w:val="28"/>
        </w:rPr>
        <w:t>Ч</w:t>
      </w:r>
      <w:r w:rsidR="002F0978" w:rsidRPr="007A0DC4">
        <w:rPr>
          <w:rFonts w:ascii="Times New Roman" w:eastAsia="Calibri" w:hAnsi="Times New Roman" w:cs="Times New Roman"/>
          <w:sz w:val="28"/>
          <w:szCs w:val="28"/>
        </w:rPr>
        <w:t>е</w:t>
      </w:r>
      <w:r w:rsidR="002F0978" w:rsidRPr="007A0DC4">
        <w:rPr>
          <w:rFonts w:ascii="Times New Roman" w:eastAsia="Calibri" w:hAnsi="Times New Roman" w:cs="Times New Roman"/>
          <w:sz w:val="28"/>
          <w:szCs w:val="28"/>
        </w:rPr>
        <w:softHyphen/>
        <w:t>рез сис</w:t>
      </w:r>
      <w:r w:rsidR="002F0978" w:rsidRPr="007A0DC4">
        <w:rPr>
          <w:rFonts w:ascii="Times New Roman" w:eastAsia="Calibri" w:hAnsi="Times New Roman" w:cs="Times New Roman"/>
          <w:sz w:val="28"/>
          <w:szCs w:val="28"/>
        </w:rPr>
        <w:softHyphen/>
        <w:t>те</w:t>
      </w:r>
      <w:r w:rsidR="002F0978" w:rsidRPr="007A0DC4">
        <w:rPr>
          <w:rFonts w:ascii="Times New Roman" w:eastAsia="Calibri" w:hAnsi="Times New Roman" w:cs="Times New Roman"/>
          <w:sz w:val="28"/>
          <w:szCs w:val="28"/>
        </w:rPr>
        <w:softHyphen/>
        <w:t>му за</w:t>
      </w:r>
      <w:r w:rsidR="002F0978" w:rsidRPr="007A0DC4">
        <w:rPr>
          <w:rFonts w:ascii="Times New Roman" w:eastAsia="Calibri" w:hAnsi="Times New Roman" w:cs="Times New Roman"/>
          <w:sz w:val="28"/>
          <w:szCs w:val="28"/>
        </w:rPr>
        <w:softHyphen/>
        <w:t>ня</w:t>
      </w:r>
      <w:r w:rsidR="002F0978" w:rsidRPr="007A0DC4">
        <w:rPr>
          <w:rFonts w:ascii="Times New Roman" w:eastAsia="Calibri" w:hAnsi="Times New Roman" w:cs="Times New Roman"/>
          <w:sz w:val="28"/>
          <w:szCs w:val="28"/>
        </w:rPr>
        <w:softHyphen/>
        <w:t>тий  про</w:t>
      </w:r>
      <w:r w:rsidR="002F0978" w:rsidRPr="007A0DC4">
        <w:rPr>
          <w:rFonts w:ascii="Times New Roman" w:eastAsia="Calibri" w:hAnsi="Times New Roman" w:cs="Times New Roman"/>
          <w:sz w:val="28"/>
          <w:szCs w:val="28"/>
        </w:rPr>
        <w:softHyphen/>
        <w:t>во</w:t>
      </w:r>
      <w:r w:rsidR="002F0978" w:rsidRPr="007A0DC4">
        <w:rPr>
          <w:rFonts w:ascii="Times New Roman" w:eastAsia="Calibri" w:hAnsi="Times New Roman" w:cs="Times New Roman"/>
          <w:sz w:val="28"/>
          <w:szCs w:val="28"/>
        </w:rPr>
        <w:softHyphen/>
        <w:t>дит</w:t>
      </w:r>
      <w:r w:rsidR="002F0978" w:rsidRPr="007A0DC4">
        <w:rPr>
          <w:rFonts w:ascii="Times New Roman" w:eastAsia="Calibri" w:hAnsi="Times New Roman" w:cs="Times New Roman"/>
          <w:sz w:val="28"/>
          <w:szCs w:val="28"/>
        </w:rPr>
        <w:softHyphen/>
        <w:t>ся изу</w:t>
      </w:r>
      <w:r w:rsidR="002F0978" w:rsidRPr="007A0DC4">
        <w:rPr>
          <w:rFonts w:ascii="Times New Roman" w:eastAsia="Calibri" w:hAnsi="Times New Roman" w:cs="Times New Roman"/>
          <w:sz w:val="28"/>
          <w:szCs w:val="28"/>
        </w:rPr>
        <w:softHyphen/>
        <w:t>че</w:t>
      </w:r>
      <w:r w:rsidR="002F0978" w:rsidRPr="007A0DC4">
        <w:rPr>
          <w:rFonts w:ascii="Times New Roman" w:eastAsia="Calibri" w:hAnsi="Times New Roman" w:cs="Times New Roman"/>
          <w:sz w:val="28"/>
          <w:szCs w:val="28"/>
        </w:rPr>
        <w:softHyphen/>
        <w:t>ние ре</w:t>
      </w:r>
      <w:r w:rsidR="002F0978" w:rsidRPr="007A0DC4">
        <w:rPr>
          <w:rFonts w:ascii="Times New Roman" w:eastAsia="Calibri" w:hAnsi="Times New Roman" w:cs="Times New Roman"/>
          <w:sz w:val="28"/>
          <w:szCs w:val="28"/>
        </w:rPr>
        <w:softHyphen/>
        <w:t>гио</w:t>
      </w:r>
      <w:r w:rsidR="002F0978" w:rsidRPr="007A0DC4">
        <w:rPr>
          <w:rFonts w:ascii="Times New Roman" w:eastAsia="Calibri" w:hAnsi="Times New Roman" w:cs="Times New Roman"/>
          <w:sz w:val="28"/>
          <w:szCs w:val="28"/>
        </w:rPr>
        <w:softHyphen/>
        <w:t>наль</w:t>
      </w:r>
      <w:r w:rsidR="002F0978" w:rsidRPr="007A0DC4">
        <w:rPr>
          <w:rFonts w:ascii="Times New Roman" w:eastAsia="Calibri" w:hAnsi="Times New Roman" w:cs="Times New Roman"/>
          <w:sz w:val="28"/>
          <w:szCs w:val="28"/>
        </w:rPr>
        <w:softHyphen/>
        <w:t>но</w:t>
      </w:r>
      <w:r w:rsidR="002F0978" w:rsidRPr="007A0DC4">
        <w:rPr>
          <w:rFonts w:ascii="Times New Roman" w:eastAsia="Calibri" w:hAnsi="Times New Roman" w:cs="Times New Roman"/>
          <w:sz w:val="28"/>
          <w:szCs w:val="28"/>
        </w:rPr>
        <w:softHyphen/>
        <w:t>го ком</w:t>
      </w:r>
      <w:r w:rsidR="002F0978" w:rsidRPr="007A0DC4">
        <w:rPr>
          <w:rFonts w:ascii="Times New Roman" w:eastAsia="Calibri" w:hAnsi="Times New Roman" w:cs="Times New Roman"/>
          <w:sz w:val="28"/>
          <w:szCs w:val="28"/>
        </w:rPr>
        <w:softHyphen/>
        <w:t>по</w:t>
      </w:r>
      <w:r w:rsidR="002F0978" w:rsidRPr="007A0DC4">
        <w:rPr>
          <w:rFonts w:ascii="Times New Roman" w:eastAsia="Calibri" w:hAnsi="Times New Roman" w:cs="Times New Roman"/>
          <w:sz w:val="28"/>
          <w:szCs w:val="28"/>
        </w:rPr>
        <w:softHyphen/>
        <w:t>нен</w:t>
      </w:r>
      <w:r w:rsidR="002F0978" w:rsidRPr="007A0DC4">
        <w:rPr>
          <w:rFonts w:ascii="Times New Roman" w:eastAsia="Calibri" w:hAnsi="Times New Roman" w:cs="Times New Roman"/>
          <w:sz w:val="28"/>
          <w:szCs w:val="28"/>
        </w:rPr>
        <w:softHyphen/>
        <w:t>та с це</w:t>
      </w:r>
      <w:r w:rsidR="002F0978" w:rsidRPr="007A0DC4">
        <w:rPr>
          <w:rFonts w:ascii="Times New Roman" w:eastAsia="Calibri" w:hAnsi="Times New Roman" w:cs="Times New Roman"/>
          <w:sz w:val="28"/>
          <w:szCs w:val="28"/>
        </w:rPr>
        <w:softHyphen/>
        <w:t>лью при</w:t>
      </w:r>
      <w:r w:rsidR="002F0978" w:rsidRPr="007A0DC4">
        <w:rPr>
          <w:rFonts w:ascii="Times New Roman" w:eastAsia="Calibri" w:hAnsi="Times New Roman" w:cs="Times New Roman"/>
          <w:sz w:val="28"/>
          <w:szCs w:val="28"/>
        </w:rPr>
        <w:softHyphen/>
        <w:t>об</w:t>
      </w:r>
      <w:r w:rsidR="002F0978" w:rsidRPr="007A0DC4">
        <w:rPr>
          <w:rFonts w:ascii="Times New Roman" w:eastAsia="Calibri" w:hAnsi="Times New Roman" w:cs="Times New Roman"/>
          <w:sz w:val="28"/>
          <w:szCs w:val="28"/>
        </w:rPr>
        <w:softHyphen/>
        <w:t>ще</w:t>
      </w:r>
      <w:r w:rsidR="002F0978" w:rsidRPr="007A0DC4">
        <w:rPr>
          <w:rFonts w:ascii="Times New Roman" w:eastAsia="Calibri" w:hAnsi="Times New Roman" w:cs="Times New Roman"/>
          <w:sz w:val="28"/>
          <w:szCs w:val="28"/>
        </w:rPr>
        <w:softHyphen/>
        <w:t>ния де</w:t>
      </w:r>
      <w:r w:rsidR="002F0978" w:rsidRPr="007A0DC4">
        <w:rPr>
          <w:rFonts w:ascii="Times New Roman" w:eastAsia="Calibri" w:hAnsi="Times New Roman" w:cs="Times New Roman"/>
          <w:sz w:val="28"/>
          <w:szCs w:val="28"/>
        </w:rPr>
        <w:softHyphen/>
        <w:t>тей к рус</w:t>
      </w:r>
      <w:r w:rsidR="002F0978" w:rsidRPr="007A0DC4">
        <w:rPr>
          <w:rFonts w:ascii="Times New Roman" w:eastAsia="Calibri" w:hAnsi="Times New Roman" w:cs="Times New Roman"/>
          <w:sz w:val="28"/>
          <w:szCs w:val="28"/>
        </w:rPr>
        <w:softHyphen/>
        <w:t>ским на</w:t>
      </w:r>
      <w:r w:rsidR="002F0978" w:rsidRPr="007A0DC4">
        <w:rPr>
          <w:rFonts w:ascii="Times New Roman" w:eastAsia="Calibri" w:hAnsi="Times New Roman" w:cs="Times New Roman"/>
          <w:sz w:val="28"/>
          <w:szCs w:val="28"/>
        </w:rPr>
        <w:softHyphen/>
        <w:t>род</w:t>
      </w:r>
      <w:r w:rsidR="002F0978" w:rsidRPr="007A0DC4">
        <w:rPr>
          <w:rFonts w:ascii="Times New Roman" w:eastAsia="Calibri" w:hAnsi="Times New Roman" w:cs="Times New Roman"/>
          <w:sz w:val="28"/>
          <w:szCs w:val="28"/>
        </w:rPr>
        <w:softHyphen/>
        <w:t>ным про</w:t>
      </w:r>
      <w:r w:rsidR="002F0978" w:rsidRPr="007A0DC4">
        <w:rPr>
          <w:rFonts w:ascii="Times New Roman" w:eastAsia="Calibri" w:hAnsi="Times New Roman" w:cs="Times New Roman"/>
          <w:sz w:val="28"/>
          <w:szCs w:val="28"/>
        </w:rPr>
        <w:softHyphen/>
        <w:t>мыс</w:t>
      </w:r>
      <w:r w:rsidR="002F0978" w:rsidRPr="007A0DC4">
        <w:rPr>
          <w:rFonts w:ascii="Times New Roman" w:eastAsia="Calibri" w:hAnsi="Times New Roman" w:cs="Times New Roman"/>
          <w:sz w:val="28"/>
          <w:szCs w:val="28"/>
        </w:rPr>
        <w:softHyphen/>
        <w:t>лам, воз</w:t>
      </w:r>
      <w:r w:rsidR="002F0978" w:rsidRPr="007A0DC4">
        <w:rPr>
          <w:rFonts w:ascii="Times New Roman" w:eastAsia="Calibri" w:hAnsi="Times New Roman" w:cs="Times New Roman"/>
          <w:sz w:val="28"/>
          <w:szCs w:val="28"/>
        </w:rPr>
        <w:softHyphen/>
        <w:t>ро</w:t>
      </w:r>
      <w:r w:rsidR="002F0978" w:rsidRPr="007A0DC4">
        <w:rPr>
          <w:rFonts w:ascii="Times New Roman" w:eastAsia="Calibri" w:hAnsi="Times New Roman" w:cs="Times New Roman"/>
          <w:sz w:val="28"/>
          <w:szCs w:val="28"/>
        </w:rPr>
        <w:softHyphen/>
        <w:t>ж</w:t>
      </w:r>
      <w:r w:rsidR="002F0978" w:rsidRPr="007A0DC4">
        <w:rPr>
          <w:rFonts w:ascii="Times New Roman" w:eastAsia="Calibri" w:hAnsi="Times New Roman" w:cs="Times New Roman"/>
          <w:sz w:val="28"/>
          <w:szCs w:val="28"/>
        </w:rPr>
        <w:softHyphen/>
        <w:t>де</w:t>
      </w:r>
      <w:r w:rsidR="002F0978" w:rsidRPr="007A0DC4">
        <w:rPr>
          <w:rFonts w:ascii="Times New Roman" w:eastAsia="Calibri" w:hAnsi="Times New Roman" w:cs="Times New Roman"/>
          <w:sz w:val="28"/>
          <w:szCs w:val="28"/>
        </w:rPr>
        <w:softHyphen/>
        <w:t>ние на</w:t>
      </w:r>
      <w:r w:rsidR="002F0978" w:rsidRPr="007A0DC4">
        <w:rPr>
          <w:rFonts w:ascii="Times New Roman" w:eastAsia="Calibri" w:hAnsi="Times New Roman" w:cs="Times New Roman"/>
          <w:sz w:val="28"/>
          <w:szCs w:val="28"/>
        </w:rPr>
        <w:softHyphen/>
        <w:t>род</w:t>
      </w:r>
      <w:r w:rsidR="002F0978" w:rsidRPr="007A0DC4">
        <w:rPr>
          <w:rFonts w:ascii="Times New Roman" w:eastAsia="Calibri" w:hAnsi="Times New Roman" w:cs="Times New Roman"/>
          <w:sz w:val="28"/>
          <w:szCs w:val="28"/>
        </w:rPr>
        <w:softHyphen/>
        <w:t>ных ре</w:t>
      </w:r>
      <w:r w:rsidR="002F0978" w:rsidRPr="007A0DC4">
        <w:rPr>
          <w:rFonts w:ascii="Times New Roman" w:eastAsia="Calibri" w:hAnsi="Times New Roman" w:cs="Times New Roman"/>
          <w:sz w:val="28"/>
          <w:szCs w:val="28"/>
        </w:rPr>
        <w:softHyphen/>
        <w:t>мё</w:t>
      </w:r>
      <w:r w:rsidR="002F0978" w:rsidRPr="007A0DC4">
        <w:rPr>
          <w:rFonts w:ascii="Times New Roman" w:eastAsia="Calibri" w:hAnsi="Times New Roman" w:cs="Times New Roman"/>
          <w:sz w:val="28"/>
          <w:szCs w:val="28"/>
        </w:rPr>
        <w:softHyphen/>
        <w:t>сел, на</w:t>
      </w:r>
      <w:r w:rsidR="002F0978" w:rsidRPr="007A0DC4">
        <w:rPr>
          <w:rFonts w:ascii="Times New Roman" w:eastAsia="Calibri" w:hAnsi="Times New Roman" w:cs="Times New Roman"/>
          <w:sz w:val="28"/>
          <w:szCs w:val="28"/>
        </w:rPr>
        <w:softHyphen/>
        <w:t>цио</w:t>
      </w:r>
      <w:r w:rsidR="002F0978" w:rsidRPr="007A0DC4">
        <w:rPr>
          <w:rFonts w:ascii="Times New Roman" w:eastAsia="Calibri" w:hAnsi="Times New Roman" w:cs="Times New Roman"/>
          <w:sz w:val="28"/>
          <w:szCs w:val="28"/>
        </w:rPr>
        <w:softHyphen/>
        <w:t>наль</w:t>
      </w:r>
      <w:r w:rsidR="002F0978" w:rsidRPr="007A0DC4">
        <w:rPr>
          <w:rFonts w:ascii="Times New Roman" w:eastAsia="Calibri" w:hAnsi="Times New Roman" w:cs="Times New Roman"/>
          <w:sz w:val="28"/>
          <w:szCs w:val="28"/>
        </w:rPr>
        <w:softHyphen/>
        <w:t>ных, ре</w:t>
      </w:r>
      <w:r w:rsidR="002F0978" w:rsidRPr="007A0DC4">
        <w:rPr>
          <w:rFonts w:ascii="Times New Roman" w:eastAsia="Calibri" w:hAnsi="Times New Roman" w:cs="Times New Roman"/>
          <w:sz w:val="28"/>
          <w:szCs w:val="28"/>
        </w:rPr>
        <w:softHyphen/>
        <w:t>гио</w:t>
      </w:r>
      <w:r w:rsidR="002F0978" w:rsidRPr="007A0DC4">
        <w:rPr>
          <w:rFonts w:ascii="Times New Roman" w:eastAsia="Calibri" w:hAnsi="Times New Roman" w:cs="Times New Roman"/>
          <w:sz w:val="28"/>
          <w:szCs w:val="28"/>
        </w:rPr>
        <w:softHyphen/>
        <w:t>наль</w:t>
      </w:r>
      <w:r w:rsidR="002F0978" w:rsidRPr="007A0DC4">
        <w:rPr>
          <w:rFonts w:ascii="Times New Roman" w:eastAsia="Calibri" w:hAnsi="Times New Roman" w:cs="Times New Roman"/>
          <w:sz w:val="28"/>
          <w:szCs w:val="28"/>
        </w:rPr>
        <w:softHyphen/>
        <w:t>ных, ме</w:t>
      </w:r>
      <w:r w:rsidR="002F0978" w:rsidRPr="007A0DC4">
        <w:rPr>
          <w:rFonts w:ascii="Times New Roman" w:eastAsia="Calibri" w:hAnsi="Times New Roman" w:cs="Times New Roman"/>
          <w:sz w:val="28"/>
          <w:szCs w:val="28"/>
        </w:rPr>
        <w:softHyphen/>
        <w:t>ст</w:t>
      </w:r>
      <w:r w:rsidR="002F0978" w:rsidRPr="007A0DC4">
        <w:rPr>
          <w:rFonts w:ascii="Times New Roman" w:eastAsia="Calibri" w:hAnsi="Times New Roman" w:cs="Times New Roman"/>
          <w:sz w:val="28"/>
          <w:szCs w:val="28"/>
        </w:rPr>
        <w:softHyphen/>
        <w:t>ных  тра</w:t>
      </w:r>
      <w:r w:rsidR="002F0978" w:rsidRPr="007A0DC4">
        <w:rPr>
          <w:rFonts w:ascii="Times New Roman" w:eastAsia="Calibri" w:hAnsi="Times New Roman" w:cs="Times New Roman"/>
          <w:sz w:val="28"/>
          <w:szCs w:val="28"/>
        </w:rPr>
        <w:softHyphen/>
        <w:t>ди</w:t>
      </w:r>
      <w:r w:rsidR="002F0978" w:rsidRPr="007A0DC4">
        <w:rPr>
          <w:rFonts w:ascii="Times New Roman" w:eastAsia="Calibri" w:hAnsi="Times New Roman" w:cs="Times New Roman"/>
          <w:sz w:val="28"/>
          <w:szCs w:val="28"/>
        </w:rPr>
        <w:softHyphen/>
        <w:t>ций ор</w:t>
      </w:r>
      <w:r w:rsidR="002F0978" w:rsidRPr="007A0DC4">
        <w:rPr>
          <w:rFonts w:ascii="Times New Roman" w:eastAsia="Calibri" w:hAnsi="Times New Roman" w:cs="Times New Roman"/>
          <w:sz w:val="28"/>
          <w:szCs w:val="28"/>
        </w:rPr>
        <w:softHyphen/>
        <w:t>га</w:t>
      </w:r>
      <w:r w:rsidR="002F0978" w:rsidRPr="007A0DC4">
        <w:rPr>
          <w:rFonts w:ascii="Times New Roman" w:eastAsia="Calibri" w:hAnsi="Times New Roman" w:cs="Times New Roman"/>
          <w:sz w:val="28"/>
          <w:szCs w:val="28"/>
        </w:rPr>
        <w:softHyphen/>
      </w:r>
      <w:r>
        <w:rPr>
          <w:rFonts w:ascii="Times New Roman" w:eastAsia="Calibri" w:hAnsi="Times New Roman" w:cs="Times New Roman"/>
          <w:sz w:val="28"/>
          <w:szCs w:val="28"/>
        </w:rPr>
        <w:t>ни</w:t>
      </w:r>
      <w:r>
        <w:rPr>
          <w:rFonts w:ascii="Times New Roman" w:eastAsia="Calibri" w:hAnsi="Times New Roman" w:cs="Times New Roman"/>
          <w:sz w:val="28"/>
          <w:szCs w:val="28"/>
        </w:rPr>
        <w:softHyphen/>
        <w:t>зу</w:t>
      </w:r>
      <w:r>
        <w:rPr>
          <w:rFonts w:ascii="Times New Roman" w:eastAsia="Calibri" w:hAnsi="Times New Roman" w:cs="Times New Roman"/>
          <w:sz w:val="28"/>
          <w:szCs w:val="28"/>
        </w:rPr>
        <w:softHyphen/>
        <w:t>ет</w:t>
      </w:r>
      <w:r>
        <w:rPr>
          <w:rFonts w:ascii="Times New Roman" w:eastAsia="Calibri" w:hAnsi="Times New Roman" w:cs="Times New Roman"/>
          <w:sz w:val="28"/>
          <w:szCs w:val="28"/>
        </w:rPr>
        <w:softHyphen/>
        <w:t>ся  та</w:t>
      </w:r>
      <w:r>
        <w:rPr>
          <w:rFonts w:ascii="Times New Roman" w:eastAsia="Calibri" w:hAnsi="Times New Roman" w:cs="Times New Roman"/>
          <w:sz w:val="28"/>
          <w:szCs w:val="28"/>
        </w:rPr>
        <w:softHyphen/>
        <w:t>кая  фор</w:t>
      </w:r>
      <w:r>
        <w:rPr>
          <w:rFonts w:ascii="Times New Roman" w:eastAsia="Calibri" w:hAnsi="Times New Roman" w:cs="Times New Roman"/>
          <w:sz w:val="28"/>
          <w:szCs w:val="28"/>
        </w:rPr>
        <w:softHyphen/>
        <w:t>ма учеб</w:t>
      </w:r>
      <w:r w:rsidR="002F0978" w:rsidRPr="007A0DC4">
        <w:rPr>
          <w:rFonts w:ascii="Times New Roman" w:eastAsia="Calibri" w:hAnsi="Times New Roman" w:cs="Times New Roman"/>
          <w:sz w:val="28"/>
          <w:szCs w:val="28"/>
        </w:rPr>
        <w:t>но-вос</w:t>
      </w:r>
      <w:r w:rsidR="002F0978" w:rsidRPr="007A0DC4">
        <w:rPr>
          <w:rFonts w:ascii="Times New Roman" w:eastAsia="Calibri" w:hAnsi="Times New Roman" w:cs="Times New Roman"/>
          <w:sz w:val="28"/>
          <w:szCs w:val="28"/>
        </w:rPr>
        <w:softHyphen/>
        <w:t>пи</w:t>
      </w:r>
      <w:r w:rsidR="002F0978" w:rsidRPr="007A0DC4">
        <w:rPr>
          <w:rFonts w:ascii="Times New Roman" w:eastAsia="Calibri" w:hAnsi="Times New Roman" w:cs="Times New Roman"/>
          <w:sz w:val="28"/>
          <w:szCs w:val="28"/>
        </w:rPr>
        <w:softHyphen/>
        <w:t>та</w:t>
      </w:r>
      <w:r w:rsidR="002F0978" w:rsidRPr="007A0DC4">
        <w:rPr>
          <w:rFonts w:ascii="Times New Roman" w:eastAsia="Calibri" w:hAnsi="Times New Roman" w:cs="Times New Roman"/>
          <w:sz w:val="28"/>
          <w:szCs w:val="28"/>
        </w:rPr>
        <w:softHyphen/>
        <w:t>тель</w:t>
      </w:r>
      <w:r w:rsidR="002F0978" w:rsidRPr="007A0DC4">
        <w:rPr>
          <w:rFonts w:ascii="Times New Roman" w:eastAsia="Calibri" w:hAnsi="Times New Roman" w:cs="Times New Roman"/>
          <w:sz w:val="28"/>
          <w:szCs w:val="28"/>
        </w:rPr>
        <w:softHyphen/>
        <w:t>ной ра</w:t>
      </w:r>
      <w:r w:rsidR="002F0978" w:rsidRPr="007A0DC4">
        <w:rPr>
          <w:rFonts w:ascii="Times New Roman" w:eastAsia="Calibri" w:hAnsi="Times New Roman" w:cs="Times New Roman"/>
          <w:sz w:val="28"/>
          <w:szCs w:val="28"/>
        </w:rPr>
        <w:softHyphen/>
        <w:t>бо</w:t>
      </w:r>
      <w:r w:rsidR="002F0978" w:rsidRPr="007A0DC4">
        <w:rPr>
          <w:rFonts w:ascii="Times New Roman" w:eastAsia="Calibri" w:hAnsi="Times New Roman" w:cs="Times New Roman"/>
          <w:sz w:val="28"/>
          <w:szCs w:val="28"/>
        </w:rPr>
        <w:softHyphen/>
        <w:t>ты как «Шко</w:t>
      </w:r>
      <w:r w:rsidR="002F0978" w:rsidRPr="007A0DC4">
        <w:rPr>
          <w:rFonts w:ascii="Times New Roman" w:eastAsia="Calibri" w:hAnsi="Times New Roman" w:cs="Times New Roman"/>
          <w:sz w:val="28"/>
          <w:szCs w:val="28"/>
        </w:rPr>
        <w:softHyphen/>
        <w:t>ла Ба</w:t>
      </w:r>
      <w:r w:rsidR="002F0978" w:rsidRPr="007A0DC4">
        <w:rPr>
          <w:rFonts w:ascii="Times New Roman" w:eastAsia="Calibri" w:hAnsi="Times New Roman" w:cs="Times New Roman"/>
          <w:sz w:val="28"/>
          <w:szCs w:val="28"/>
        </w:rPr>
        <w:softHyphen/>
        <w:t>буш</w:t>
      </w:r>
      <w:r w:rsidR="002F0978" w:rsidRPr="007A0DC4">
        <w:rPr>
          <w:rFonts w:ascii="Times New Roman" w:eastAsia="Calibri" w:hAnsi="Times New Roman" w:cs="Times New Roman"/>
          <w:sz w:val="28"/>
          <w:szCs w:val="28"/>
        </w:rPr>
        <w:softHyphen/>
        <w:t>ки</w:t>
      </w:r>
      <w:r w:rsidR="002F0978" w:rsidRPr="007A0DC4">
        <w:rPr>
          <w:rFonts w:ascii="Times New Roman" w:eastAsia="Calibri" w:hAnsi="Times New Roman" w:cs="Times New Roman"/>
          <w:sz w:val="28"/>
          <w:szCs w:val="28"/>
        </w:rPr>
        <w:softHyphen/>
        <w:t>ных и Де</w:t>
      </w:r>
      <w:r w:rsidR="002F0978" w:rsidRPr="007A0DC4">
        <w:rPr>
          <w:rFonts w:ascii="Times New Roman" w:eastAsia="Calibri" w:hAnsi="Times New Roman" w:cs="Times New Roman"/>
          <w:sz w:val="28"/>
          <w:szCs w:val="28"/>
        </w:rPr>
        <w:softHyphen/>
        <w:t>душ</w:t>
      </w:r>
      <w:r w:rsidR="002F0978" w:rsidRPr="007A0DC4">
        <w:rPr>
          <w:rFonts w:ascii="Times New Roman" w:eastAsia="Calibri" w:hAnsi="Times New Roman" w:cs="Times New Roman"/>
          <w:sz w:val="28"/>
          <w:szCs w:val="28"/>
        </w:rPr>
        <w:softHyphen/>
        <w:t>ки</w:t>
      </w:r>
      <w:r w:rsidR="002F0978" w:rsidRPr="007A0DC4">
        <w:rPr>
          <w:rFonts w:ascii="Times New Roman" w:eastAsia="Calibri" w:hAnsi="Times New Roman" w:cs="Times New Roman"/>
          <w:sz w:val="28"/>
          <w:szCs w:val="28"/>
        </w:rPr>
        <w:softHyphen/>
        <w:t>ных сек</w:t>
      </w:r>
      <w:r w:rsidR="002F0978" w:rsidRPr="007A0DC4">
        <w:rPr>
          <w:rFonts w:ascii="Times New Roman" w:eastAsia="Calibri" w:hAnsi="Times New Roman" w:cs="Times New Roman"/>
          <w:sz w:val="28"/>
          <w:szCs w:val="28"/>
        </w:rPr>
        <w:softHyphen/>
        <w:t>ре</w:t>
      </w:r>
      <w:r w:rsidR="002F0978" w:rsidRPr="007A0DC4">
        <w:rPr>
          <w:rFonts w:ascii="Times New Roman" w:eastAsia="Calibri" w:hAnsi="Times New Roman" w:cs="Times New Roman"/>
          <w:sz w:val="28"/>
          <w:szCs w:val="28"/>
        </w:rPr>
        <w:softHyphen/>
        <w:t>тов».</w:t>
      </w:r>
      <w:r w:rsidR="002F0978" w:rsidRPr="0008269C">
        <w:rPr>
          <w:rFonts w:ascii="Times New Roman" w:eastAsia="Calibri" w:hAnsi="Times New Roman" w:cs="Times New Roman"/>
          <w:sz w:val="28"/>
          <w:szCs w:val="28"/>
        </w:rPr>
        <w:t xml:space="preserve"> </w:t>
      </w:r>
      <w:r w:rsidR="002F0978" w:rsidRPr="007A0DC4">
        <w:rPr>
          <w:rFonts w:ascii="Times New Roman" w:eastAsia="Calibri" w:hAnsi="Times New Roman" w:cs="Times New Roman"/>
          <w:sz w:val="28"/>
          <w:szCs w:val="28"/>
        </w:rPr>
        <w:t>Здесь  уча</w:t>
      </w:r>
      <w:r w:rsidR="002F0978" w:rsidRPr="007A0DC4">
        <w:rPr>
          <w:rFonts w:ascii="Times New Roman" w:eastAsia="Calibri" w:hAnsi="Times New Roman" w:cs="Times New Roman"/>
          <w:sz w:val="28"/>
          <w:szCs w:val="28"/>
        </w:rPr>
        <w:softHyphen/>
        <w:t>щие</w:t>
      </w:r>
      <w:r w:rsidR="002F0978" w:rsidRPr="007A0DC4">
        <w:rPr>
          <w:rFonts w:ascii="Times New Roman" w:eastAsia="Calibri" w:hAnsi="Times New Roman" w:cs="Times New Roman"/>
          <w:sz w:val="28"/>
          <w:szCs w:val="28"/>
        </w:rPr>
        <w:softHyphen/>
        <w:t>ся   зна</w:t>
      </w:r>
      <w:r w:rsidR="002F0978" w:rsidRPr="007A0DC4">
        <w:rPr>
          <w:rFonts w:ascii="Times New Roman" w:eastAsia="Calibri" w:hAnsi="Times New Roman" w:cs="Times New Roman"/>
          <w:sz w:val="28"/>
          <w:szCs w:val="28"/>
        </w:rPr>
        <w:softHyphen/>
        <w:t>ко</w:t>
      </w:r>
      <w:r w:rsidR="002F0978" w:rsidRPr="007A0DC4">
        <w:rPr>
          <w:rFonts w:ascii="Times New Roman" w:eastAsia="Calibri" w:hAnsi="Times New Roman" w:cs="Times New Roman"/>
          <w:sz w:val="28"/>
          <w:szCs w:val="28"/>
        </w:rPr>
        <w:softHyphen/>
        <w:t>мят</w:t>
      </w:r>
      <w:r w:rsidR="002F0978" w:rsidRPr="007A0DC4">
        <w:rPr>
          <w:rFonts w:ascii="Times New Roman" w:eastAsia="Calibri" w:hAnsi="Times New Roman" w:cs="Times New Roman"/>
          <w:sz w:val="28"/>
          <w:szCs w:val="28"/>
        </w:rPr>
        <w:softHyphen/>
        <w:t>ся   с   мас</w:t>
      </w:r>
      <w:r w:rsidR="002F0978" w:rsidRPr="007A0DC4">
        <w:rPr>
          <w:rFonts w:ascii="Times New Roman" w:eastAsia="Calibri" w:hAnsi="Times New Roman" w:cs="Times New Roman"/>
          <w:sz w:val="28"/>
          <w:szCs w:val="28"/>
        </w:rPr>
        <w:softHyphen/>
        <w:t>те</w:t>
      </w:r>
      <w:r w:rsidR="002F0978" w:rsidRPr="007A0DC4">
        <w:rPr>
          <w:rFonts w:ascii="Times New Roman" w:eastAsia="Calibri" w:hAnsi="Times New Roman" w:cs="Times New Roman"/>
          <w:sz w:val="28"/>
          <w:szCs w:val="28"/>
        </w:rPr>
        <w:softHyphen/>
        <w:t>ра</w:t>
      </w:r>
      <w:r w:rsidR="002F0978" w:rsidRPr="007A0DC4">
        <w:rPr>
          <w:rFonts w:ascii="Times New Roman" w:eastAsia="Calibri" w:hAnsi="Times New Roman" w:cs="Times New Roman"/>
          <w:sz w:val="28"/>
          <w:szCs w:val="28"/>
        </w:rPr>
        <w:softHyphen/>
        <w:t>ми – умель</w:t>
      </w:r>
      <w:r w:rsidR="002F0978">
        <w:rPr>
          <w:rFonts w:ascii="Times New Roman" w:hAnsi="Times New Roman" w:cs="Times New Roman"/>
          <w:sz w:val="28"/>
          <w:szCs w:val="28"/>
        </w:rPr>
        <w:t>цами Тарского района</w:t>
      </w:r>
      <w:r w:rsidR="002F0978" w:rsidRPr="007A0DC4">
        <w:rPr>
          <w:rFonts w:ascii="Times New Roman" w:eastAsia="Calibri" w:hAnsi="Times New Roman" w:cs="Times New Roman"/>
          <w:sz w:val="28"/>
          <w:szCs w:val="28"/>
        </w:rPr>
        <w:t>, с ис</w:t>
      </w:r>
      <w:r w:rsidR="002F0978" w:rsidRPr="007A0DC4">
        <w:rPr>
          <w:rFonts w:ascii="Times New Roman" w:eastAsia="Calibri" w:hAnsi="Times New Roman" w:cs="Times New Roman"/>
          <w:sz w:val="28"/>
          <w:szCs w:val="28"/>
        </w:rPr>
        <w:softHyphen/>
        <w:t>то</w:t>
      </w:r>
      <w:r w:rsidR="002F0978" w:rsidRPr="007A0DC4">
        <w:rPr>
          <w:rFonts w:ascii="Times New Roman" w:eastAsia="Calibri" w:hAnsi="Times New Roman" w:cs="Times New Roman"/>
          <w:sz w:val="28"/>
          <w:szCs w:val="28"/>
        </w:rPr>
        <w:softHyphen/>
        <w:t>ри</w:t>
      </w:r>
      <w:r w:rsidR="002F0978" w:rsidRPr="007A0DC4">
        <w:rPr>
          <w:rFonts w:ascii="Times New Roman" w:eastAsia="Calibri" w:hAnsi="Times New Roman" w:cs="Times New Roman"/>
          <w:sz w:val="28"/>
          <w:szCs w:val="28"/>
        </w:rPr>
        <w:softHyphen/>
        <w:t>ей воз</w:t>
      </w:r>
      <w:r w:rsidR="002F0978" w:rsidRPr="007A0DC4">
        <w:rPr>
          <w:rFonts w:ascii="Times New Roman" w:eastAsia="Calibri" w:hAnsi="Times New Roman" w:cs="Times New Roman"/>
          <w:sz w:val="28"/>
          <w:szCs w:val="28"/>
        </w:rPr>
        <w:softHyphen/>
        <w:t>ник</w:t>
      </w:r>
      <w:r w:rsidR="002F0978" w:rsidRPr="007A0DC4">
        <w:rPr>
          <w:rFonts w:ascii="Times New Roman" w:eastAsia="Calibri" w:hAnsi="Times New Roman" w:cs="Times New Roman"/>
          <w:sz w:val="28"/>
          <w:szCs w:val="28"/>
        </w:rPr>
        <w:softHyphen/>
        <w:t>но</w:t>
      </w:r>
      <w:r w:rsidR="002F0978" w:rsidRPr="007A0DC4">
        <w:rPr>
          <w:rFonts w:ascii="Times New Roman" w:eastAsia="Calibri" w:hAnsi="Times New Roman" w:cs="Times New Roman"/>
          <w:sz w:val="28"/>
          <w:szCs w:val="28"/>
        </w:rPr>
        <w:softHyphen/>
        <w:t>ве</w:t>
      </w:r>
      <w:r w:rsidR="002F0978" w:rsidRPr="007A0DC4">
        <w:rPr>
          <w:rFonts w:ascii="Times New Roman" w:eastAsia="Calibri" w:hAnsi="Times New Roman" w:cs="Times New Roman"/>
          <w:sz w:val="28"/>
          <w:szCs w:val="28"/>
        </w:rPr>
        <w:softHyphen/>
        <w:t>ния  и  раз</w:t>
      </w:r>
      <w:r w:rsidR="002F0978" w:rsidRPr="007A0DC4">
        <w:rPr>
          <w:rFonts w:ascii="Times New Roman" w:eastAsia="Calibri" w:hAnsi="Times New Roman" w:cs="Times New Roman"/>
          <w:sz w:val="28"/>
          <w:szCs w:val="28"/>
        </w:rPr>
        <w:softHyphen/>
        <w:t>ви</w:t>
      </w:r>
      <w:r w:rsidR="002F0978" w:rsidRPr="007A0DC4">
        <w:rPr>
          <w:rFonts w:ascii="Times New Roman" w:eastAsia="Calibri" w:hAnsi="Times New Roman" w:cs="Times New Roman"/>
          <w:sz w:val="28"/>
          <w:szCs w:val="28"/>
        </w:rPr>
        <w:softHyphen/>
        <w:t>тия  про</w:t>
      </w:r>
      <w:r w:rsidR="002F0978" w:rsidRPr="007A0DC4">
        <w:rPr>
          <w:rFonts w:ascii="Times New Roman" w:eastAsia="Calibri" w:hAnsi="Times New Roman" w:cs="Times New Roman"/>
          <w:sz w:val="28"/>
          <w:szCs w:val="28"/>
        </w:rPr>
        <w:softHyphen/>
        <w:t>мы</w:t>
      </w:r>
      <w:r w:rsidR="002F0978" w:rsidRPr="007A0DC4">
        <w:rPr>
          <w:rFonts w:ascii="Times New Roman" w:eastAsia="Calibri" w:hAnsi="Times New Roman" w:cs="Times New Roman"/>
          <w:sz w:val="28"/>
          <w:szCs w:val="28"/>
        </w:rPr>
        <w:softHyphen/>
        <w:t>слов  в сё</w:t>
      </w:r>
      <w:r w:rsidR="002F0978" w:rsidRPr="007A0DC4">
        <w:rPr>
          <w:rFonts w:ascii="Times New Roman" w:eastAsia="Calibri" w:hAnsi="Times New Roman" w:cs="Times New Roman"/>
          <w:sz w:val="28"/>
          <w:szCs w:val="28"/>
        </w:rPr>
        <w:softHyphen/>
        <w:t>лах.  Это по</w:t>
      </w:r>
      <w:r w:rsidR="002F0978" w:rsidRPr="007A0DC4">
        <w:rPr>
          <w:rFonts w:ascii="Times New Roman" w:eastAsia="Calibri" w:hAnsi="Times New Roman" w:cs="Times New Roman"/>
          <w:sz w:val="28"/>
          <w:szCs w:val="28"/>
        </w:rPr>
        <w:softHyphen/>
        <w:t>зво</w:t>
      </w:r>
      <w:r w:rsidR="002F0978" w:rsidRPr="007A0DC4">
        <w:rPr>
          <w:rFonts w:ascii="Times New Roman" w:eastAsia="Calibri" w:hAnsi="Times New Roman" w:cs="Times New Roman"/>
          <w:sz w:val="28"/>
          <w:szCs w:val="28"/>
        </w:rPr>
        <w:softHyphen/>
        <w:t>ля</w:t>
      </w:r>
      <w:r w:rsidR="002F0978" w:rsidRPr="007A0DC4">
        <w:rPr>
          <w:rFonts w:ascii="Times New Roman" w:eastAsia="Calibri" w:hAnsi="Times New Roman" w:cs="Times New Roman"/>
          <w:sz w:val="28"/>
          <w:szCs w:val="28"/>
        </w:rPr>
        <w:softHyphen/>
        <w:t>ет сде</w:t>
      </w:r>
      <w:r w:rsidR="002F0978" w:rsidRPr="007A0DC4">
        <w:rPr>
          <w:rFonts w:ascii="Times New Roman" w:eastAsia="Calibri" w:hAnsi="Times New Roman" w:cs="Times New Roman"/>
          <w:sz w:val="28"/>
          <w:szCs w:val="28"/>
        </w:rPr>
        <w:softHyphen/>
        <w:t>лать про</w:t>
      </w:r>
      <w:r w:rsidR="002F0978" w:rsidRPr="007A0DC4">
        <w:rPr>
          <w:rFonts w:ascii="Times New Roman" w:eastAsia="Calibri" w:hAnsi="Times New Roman" w:cs="Times New Roman"/>
          <w:sz w:val="28"/>
          <w:szCs w:val="28"/>
        </w:rPr>
        <w:softHyphen/>
        <w:t>цесс обу</w:t>
      </w:r>
      <w:r w:rsidR="002F0978" w:rsidRPr="007A0DC4">
        <w:rPr>
          <w:rFonts w:ascii="Times New Roman" w:eastAsia="Calibri" w:hAnsi="Times New Roman" w:cs="Times New Roman"/>
          <w:sz w:val="28"/>
          <w:szCs w:val="28"/>
        </w:rPr>
        <w:softHyphen/>
        <w:t>че</w:t>
      </w:r>
      <w:r w:rsidR="002F0978" w:rsidRPr="007A0DC4">
        <w:rPr>
          <w:rFonts w:ascii="Times New Roman" w:eastAsia="Calibri" w:hAnsi="Times New Roman" w:cs="Times New Roman"/>
          <w:sz w:val="28"/>
          <w:szCs w:val="28"/>
        </w:rPr>
        <w:softHyphen/>
        <w:t>ния  бо</w:t>
      </w:r>
      <w:r w:rsidR="002F0978" w:rsidRPr="007A0DC4">
        <w:rPr>
          <w:rFonts w:ascii="Times New Roman" w:eastAsia="Calibri" w:hAnsi="Times New Roman" w:cs="Times New Roman"/>
          <w:sz w:val="28"/>
          <w:szCs w:val="28"/>
        </w:rPr>
        <w:softHyphen/>
        <w:t>лее  по</w:t>
      </w:r>
      <w:r w:rsidR="002F0978" w:rsidRPr="007A0DC4">
        <w:rPr>
          <w:rFonts w:ascii="Times New Roman" w:eastAsia="Calibri" w:hAnsi="Times New Roman" w:cs="Times New Roman"/>
          <w:sz w:val="28"/>
          <w:szCs w:val="28"/>
        </w:rPr>
        <w:softHyphen/>
        <w:t>зна</w:t>
      </w:r>
      <w:r w:rsidR="002F0978" w:rsidRPr="007A0DC4">
        <w:rPr>
          <w:rFonts w:ascii="Times New Roman" w:eastAsia="Calibri" w:hAnsi="Times New Roman" w:cs="Times New Roman"/>
          <w:sz w:val="28"/>
          <w:szCs w:val="28"/>
        </w:rPr>
        <w:softHyphen/>
        <w:t>ва</w:t>
      </w:r>
      <w:r w:rsidR="002F0978" w:rsidRPr="007A0DC4">
        <w:rPr>
          <w:rFonts w:ascii="Times New Roman" w:eastAsia="Calibri" w:hAnsi="Times New Roman" w:cs="Times New Roman"/>
          <w:sz w:val="28"/>
          <w:szCs w:val="28"/>
        </w:rPr>
        <w:softHyphen/>
        <w:t>тель</w:t>
      </w:r>
      <w:r w:rsidR="002F0978" w:rsidRPr="007A0DC4">
        <w:rPr>
          <w:rFonts w:ascii="Times New Roman" w:eastAsia="Calibri" w:hAnsi="Times New Roman" w:cs="Times New Roman"/>
          <w:sz w:val="28"/>
          <w:szCs w:val="28"/>
        </w:rPr>
        <w:softHyphen/>
        <w:t>ным и ин</w:t>
      </w:r>
      <w:r w:rsidR="002F0978" w:rsidRPr="007A0DC4">
        <w:rPr>
          <w:rFonts w:ascii="Times New Roman" w:eastAsia="Calibri" w:hAnsi="Times New Roman" w:cs="Times New Roman"/>
          <w:sz w:val="28"/>
          <w:szCs w:val="28"/>
        </w:rPr>
        <w:softHyphen/>
        <w:t>те</w:t>
      </w:r>
      <w:r w:rsidR="002F0978" w:rsidRPr="007A0DC4">
        <w:rPr>
          <w:rFonts w:ascii="Times New Roman" w:eastAsia="Calibri" w:hAnsi="Times New Roman" w:cs="Times New Roman"/>
          <w:sz w:val="28"/>
          <w:szCs w:val="28"/>
        </w:rPr>
        <w:softHyphen/>
        <w:t>рес</w:t>
      </w:r>
      <w:r w:rsidR="002F0978" w:rsidRPr="007A0DC4">
        <w:rPr>
          <w:rFonts w:ascii="Times New Roman" w:eastAsia="Calibri" w:hAnsi="Times New Roman" w:cs="Times New Roman"/>
          <w:sz w:val="28"/>
          <w:szCs w:val="28"/>
        </w:rPr>
        <w:softHyphen/>
        <w:t>ным.</w:t>
      </w:r>
      <w:r>
        <w:rPr>
          <w:rFonts w:ascii="Times New Roman" w:eastAsia="Calibri" w:hAnsi="Times New Roman" w:cs="Times New Roman"/>
          <w:sz w:val="28"/>
          <w:szCs w:val="28"/>
        </w:rPr>
        <w:t xml:space="preserve"> На экскурсиях</w:t>
      </w:r>
      <w:r w:rsidR="00C019BC">
        <w:rPr>
          <w:rFonts w:ascii="Times New Roman" w:eastAsia="Calibri" w:hAnsi="Times New Roman" w:cs="Times New Roman"/>
          <w:sz w:val="28"/>
          <w:szCs w:val="28"/>
        </w:rPr>
        <w:t xml:space="preserve"> в Тарском историко-краеведческом музее дети познакомились с историей ткачества в Тарском районе, </w:t>
      </w:r>
      <w:r w:rsidR="00A04617">
        <w:rPr>
          <w:rFonts w:ascii="Times New Roman" w:eastAsia="Calibri" w:hAnsi="Times New Roman" w:cs="Times New Roman"/>
          <w:sz w:val="28"/>
          <w:szCs w:val="28"/>
        </w:rPr>
        <w:t>а в Центре традиционной национальной культуры научились у мастера плести пояса на ткацком станке.</w:t>
      </w:r>
    </w:p>
    <w:p w:rsidR="002F0978" w:rsidRDefault="002F0978" w:rsidP="00AB6B1B">
      <w:pPr>
        <w:spacing w:line="240" w:lineRule="auto"/>
        <w:ind w:firstLine="540"/>
        <w:jc w:val="both"/>
        <w:rPr>
          <w:rFonts w:ascii="Times New Roman" w:hAnsi="Times New Roman" w:cs="Times New Roman"/>
          <w:sz w:val="28"/>
          <w:szCs w:val="28"/>
        </w:rPr>
      </w:pPr>
      <w:r w:rsidRPr="002F0978">
        <w:rPr>
          <w:rFonts w:ascii="Times New Roman" w:hAnsi="Times New Roman" w:cs="Times New Roman"/>
          <w:sz w:val="28"/>
          <w:szCs w:val="28"/>
        </w:rPr>
        <w:t xml:space="preserve">По образному выражению А.Г. </w:t>
      </w:r>
      <w:proofErr w:type="spellStart"/>
      <w:r w:rsidRPr="002F0978">
        <w:rPr>
          <w:rFonts w:ascii="Times New Roman" w:hAnsi="Times New Roman" w:cs="Times New Roman"/>
          <w:sz w:val="28"/>
          <w:szCs w:val="28"/>
        </w:rPr>
        <w:t>Асмолова</w:t>
      </w:r>
      <w:proofErr w:type="spellEnd"/>
      <w:r w:rsidRPr="002F0978">
        <w:rPr>
          <w:rFonts w:ascii="Times New Roman" w:hAnsi="Times New Roman" w:cs="Times New Roman"/>
          <w:sz w:val="28"/>
          <w:szCs w:val="28"/>
        </w:rPr>
        <w:t>, мы живем в изменяющемся стремительном мире, который перенес «шок от настоящего»: нарастают темпы изменений, мир уже не похож на тот, которым он был несколько лет назад. Сегодняшним школьникам предстоит работать по профессиям, которых пока нет, использовать технологии, которые еще не созданы, решать задачи, о которых мы можем лишь догадываться</w:t>
      </w:r>
      <w:r>
        <w:rPr>
          <w:rFonts w:ascii="Times New Roman" w:hAnsi="Times New Roman" w:cs="Times New Roman"/>
          <w:sz w:val="28"/>
          <w:szCs w:val="28"/>
        </w:rPr>
        <w:t>.</w:t>
      </w:r>
    </w:p>
    <w:p w:rsidR="00B324B3" w:rsidRPr="00E92E9C" w:rsidRDefault="00A04617" w:rsidP="00E92E9C">
      <w:pPr>
        <w:spacing w:line="240" w:lineRule="auto"/>
        <w:ind w:firstLine="540"/>
        <w:jc w:val="both"/>
        <w:rPr>
          <w:b/>
          <w:color w:val="000000"/>
          <w:spacing w:val="1"/>
          <w:sz w:val="28"/>
          <w:szCs w:val="28"/>
        </w:rPr>
      </w:pPr>
      <w:r>
        <w:rPr>
          <w:rFonts w:ascii="Times New Roman" w:hAnsi="Times New Roman" w:cs="Times New Roman"/>
          <w:sz w:val="28"/>
          <w:szCs w:val="28"/>
        </w:rPr>
        <w:t>Я считаю, что</w:t>
      </w:r>
      <w:r w:rsidR="002F0978" w:rsidRPr="002F0978">
        <w:rPr>
          <w:rFonts w:ascii="Times New Roman" w:hAnsi="Times New Roman" w:cs="Times New Roman"/>
          <w:sz w:val="28"/>
          <w:szCs w:val="28"/>
        </w:rPr>
        <w:t xml:space="preserve"> сегодня нужны дополнительные общеобразовательные программы не только по содержанию соответствующие современному уровню развития науки, техники, культуры, экономики, технологий и социальной сферы, но и предусматривающие создание условий для личностного развития учащихся; их позитивной социализации; социального, культурного, профессионального самоопределения и творческой самореализации</w:t>
      </w:r>
      <w:r w:rsidR="002F0978">
        <w:rPr>
          <w:rFonts w:ascii="Times New Roman" w:hAnsi="Times New Roman" w:cs="Times New Roman"/>
          <w:sz w:val="28"/>
          <w:szCs w:val="28"/>
        </w:rPr>
        <w:t>,</w:t>
      </w:r>
      <w:r w:rsidR="002F0978" w:rsidRPr="002F0978">
        <w:rPr>
          <w:rFonts w:ascii="Times New Roman" w:hAnsi="Times New Roman" w:cs="Times New Roman"/>
          <w:sz w:val="28"/>
          <w:szCs w:val="28"/>
        </w:rPr>
        <w:t xml:space="preserve"> формирования у учащихся универсальных учебных действий</w:t>
      </w:r>
      <w:r w:rsidR="002F0978">
        <w:rPr>
          <w:rFonts w:ascii="Times New Roman" w:hAnsi="Times New Roman" w:cs="Times New Roman"/>
          <w:sz w:val="28"/>
          <w:szCs w:val="28"/>
        </w:rPr>
        <w:t xml:space="preserve"> и </w:t>
      </w:r>
      <w:r w:rsidR="002F0978" w:rsidRPr="002F0978">
        <w:rPr>
          <w:rFonts w:ascii="Times New Roman" w:hAnsi="Times New Roman" w:cs="Times New Roman"/>
          <w:sz w:val="28"/>
          <w:szCs w:val="28"/>
        </w:rPr>
        <w:t xml:space="preserve">приобретение </w:t>
      </w:r>
      <w:r w:rsidR="002F0978" w:rsidRPr="002F0978">
        <w:rPr>
          <w:rFonts w:ascii="Times New Roman" w:hAnsi="Times New Roman" w:cs="Times New Roman"/>
          <w:sz w:val="28"/>
          <w:szCs w:val="28"/>
        </w:rPr>
        <w:lastRenderedPageBreak/>
        <w:t>учащимися практико-ориентированных знаний, умений и навыков</w:t>
      </w:r>
      <w:r w:rsidR="002F0978">
        <w:rPr>
          <w:rFonts w:ascii="Times New Roman" w:hAnsi="Times New Roman" w:cs="Times New Roman"/>
          <w:sz w:val="28"/>
          <w:szCs w:val="28"/>
        </w:rPr>
        <w:t xml:space="preserve">. </w:t>
      </w:r>
      <w:r>
        <w:rPr>
          <w:rFonts w:ascii="Times New Roman" w:hAnsi="Times New Roman" w:cs="Times New Roman"/>
          <w:sz w:val="28"/>
          <w:szCs w:val="28"/>
        </w:rPr>
        <w:t xml:space="preserve">Но для раскрытия таланта и одарённости среди моих учеников, этих программ оказалось недостаточно. </w:t>
      </w:r>
      <w:r w:rsidR="002F0978" w:rsidRPr="002F0978">
        <w:rPr>
          <w:rFonts w:ascii="Times New Roman" w:hAnsi="Times New Roman" w:cs="Times New Roman"/>
          <w:sz w:val="28"/>
          <w:szCs w:val="28"/>
        </w:rPr>
        <w:t>Разработка программ по выявлению и поддержки одаренности – ещё один важный фактор развития и модернизации дополнительного образования.</w:t>
      </w:r>
      <w:r w:rsidR="00B324B3" w:rsidRPr="00B324B3">
        <w:rPr>
          <w:b/>
          <w:color w:val="000000"/>
          <w:spacing w:val="1"/>
          <w:sz w:val="28"/>
          <w:szCs w:val="28"/>
        </w:rPr>
        <w:t xml:space="preserve"> </w:t>
      </w:r>
      <w:r>
        <w:rPr>
          <w:b/>
          <w:color w:val="000000"/>
          <w:spacing w:val="1"/>
          <w:sz w:val="28"/>
          <w:szCs w:val="28"/>
        </w:rPr>
        <w:t xml:space="preserve"> </w:t>
      </w:r>
      <w:r w:rsidR="0080669B">
        <w:rPr>
          <w:b/>
          <w:color w:val="000000"/>
          <w:spacing w:val="1"/>
          <w:sz w:val="28"/>
          <w:szCs w:val="28"/>
        </w:rPr>
        <w:t xml:space="preserve">  </w:t>
      </w:r>
      <w:r w:rsidR="00E92E9C">
        <w:rPr>
          <w:rFonts w:ascii="Times New Roman" w:hAnsi="Times New Roman" w:cs="Times New Roman"/>
          <w:color w:val="000000"/>
          <w:spacing w:val="-2"/>
          <w:sz w:val="28"/>
          <w:szCs w:val="28"/>
        </w:rPr>
        <w:t>Исходя из опыта работы с одарёнными детьми,  я считаю, что д</w:t>
      </w:r>
      <w:r w:rsidR="00E92E9C" w:rsidRPr="00B324B3">
        <w:rPr>
          <w:rFonts w:ascii="Times New Roman" w:hAnsi="Times New Roman" w:cs="Times New Roman"/>
          <w:color w:val="000000"/>
          <w:spacing w:val="-2"/>
          <w:sz w:val="28"/>
          <w:szCs w:val="28"/>
        </w:rPr>
        <w:t>ля развития одаренност</w:t>
      </w:r>
      <w:r w:rsidR="00E92E9C">
        <w:rPr>
          <w:rFonts w:ascii="Times New Roman" w:hAnsi="Times New Roman" w:cs="Times New Roman"/>
          <w:color w:val="000000"/>
          <w:spacing w:val="-2"/>
          <w:sz w:val="28"/>
          <w:szCs w:val="28"/>
        </w:rPr>
        <w:t>и ученикам</w:t>
      </w:r>
      <w:r w:rsidR="00E92E9C" w:rsidRPr="00B324B3">
        <w:rPr>
          <w:rFonts w:ascii="Times New Roman" w:hAnsi="Times New Roman" w:cs="Times New Roman"/>
          <w:color w:val="000000"/>
          <w:spacing w:val="-2"/>
          <w:sz w:val="28"/>
          <w:szCs w:val="28"/>
        </w:rPr>
        <w:t xml:space="preserve"> необходимы индивидуальные </w:t>
      </w:r>
      <w:r w:rsidR="00E92E9C" w:rsidRPr="00B324B3">
        <w:rPr>
          <w:rFonts w:ascii="Times New Roman" w:hAnsi="Times New Roman" w:cs="Times New Roman"/>
          <w:color w:val="000000"/>
          <w:sz w:val="28"/>
          <w:szCs w:val="28"/>
        </w:rPr>
        <w:t>формы обу</w:t>
      </w:r>
      <w:r w:rsidR="00E92E9C">
        <w:rPr>
          <w:rFonts w:ascii="Times New Roman" w:hAnsi="Times New Roman" w:cs="Times New Roman"/>
          <w:color w:val="000000"/>
          <w:sz w:val="28"/>
          <w:szCs w:val="28"/>
        </w:rPr>
        <w:t>чения.</w:t>
      </w:r>
      <w:r w:rsidR="0080669B">
        <w:rPr>
          <w:b/>
          <w:color w:val="000000"/>
          <w:spacing w:val="1"/>
          <w:sz w:val="28"/>
          <w:szCs w:val="28"/>
        </w:rPr>
        <w:t xml:space="preserve"> </w:t>
      </w:r>
      <w:r w:rsidR="00B324B3" w:rsidRPr="00B324B3">
        <w:rPr>
          <w:rFonts w:ascii="Times New Roman" w:hAnsi="Times New Roman" w:cs="Times New Roman"/>
          <w:color w:val="000000"/>
          <w:spacing w:val="1"/>
          <w:sz w:val="28"/>
          <w:szCs w:val="28"/>
        </w:rPr>
        <w:t>Индивидуальный образова</w:t>
      </w:r>
      <w:r w:rsidR="00B324B3" w:rsidRPr="00B324B3">
        <w:rPr>
          <w:rFonts w:ascii="Times New Roman" w:hAnsi="Times New Roman" w:cs="Times New Roman"/>
          <w:color w:val="000000"/>
          <w:spacing w:val="1"/>
          <w:sz w:val="28"/>
          <w:szCs w:val="28"/>
        </w:rPr>
        <w:softHyphen/>
        <w:t xml:space="preserve">тельный маршрут в системе дополнительного образования - </w:t>
      </w:r>
      <w:r w:rsidR="00B324B3" w:rsidRPr="00B324B3">
        <w:rPr>
          <w:rFonts w:ascii="Times New Roman" w:hAnsi="Times New Roman" w:cs="Times New Roman"/>
          <w:color w:val="000000"/>
          <w:sz w:val="28"/>
          <w:szCs w:val="28"/>
        </w:rPr>
        <w:t>форма педагогической поддержки личностного, жизненного и профессио</w:t>
      </w:r>
      <w:r w:rsidR="00B324B3" w:rsidRPr="00B324B3">
        <w:rPr>
          <w:rFonts w:ascii="Times New Roman" w:hAnsi="Times New Roman" w:cs="Times New Roman"/>
          <w:color w:val="000000"/>
          <w:sz w:val="28"/>
          <w:szCs w:val="28"/>
        </w:rPr>
        <w:softHyphen/>
        <w:t>нального самоопределения учащихся.</w:t>
      </w:r>
      <w:r w:rsidR="00B324B3" w:rsidRPr="00B324B3">
        <w:rPr>
          <w:color w:val="000000"/>
          <w:spacing w:val="-2"/>
          <w:sz w:val="28"/>
          <w:szCs w:val="28"/>
        </w:rPr>
        <w:t xml:space="preserve"> </w:t>
      </w:r>
      <w:r w:rsidR="00DB44F5">
        <w:rPr>
          <w:rFonts w:ascii="Times New Roman" w:hAnsi="Times New Roman" w:cs="Times New Roman"/>
          <w:color w:val="000000"/>
          <w:sz w:val="28"/>
          <w:szCs w:val="28"/>
        </w:rPr>
        <w:t xml:space="preserve">Так, для обучающейся 10 класса Достоваловой </w:t>
      </w:r>
      <w:proofErr w:type="spellStart"/>
      <w:r w:rsidR="00DB44F5">
        <w:rPr>
          <w:rFonts w:ascii="Times New Roman" w:hAnsi="Times New Roman" w:cs="Times New Roman"/>
          <w:color w:val="000000"/>
          <w:sz w:val="28"/>
          <w:szCs w:val="28"/>
        </w:rPr>
        <w:t>Карины</w:t>
      </w:r>
      <w:proofErr w:type="spellEnd"/>
      <w:r w:rsidR="00DB44F5">
        <w:rPr>
          <w:rFonts w:ascii="Times New Roman" w:hAnsi="Times New Roman" w:cs="Times New Roman"/>
          <w:color w:val="000000"/>
          <w:sz w:val="28"/>
          <w:szCs w:val="28"/>
        </w:rPr>
        <w:t xml:space="preserve"> мы разработали </w:t>
      </w:r>
      <w:r w:rsidR="00B324B3" w:rsidRPr="00B324B3">
        <w:rPr>
          <w:rFonts w:ascii="Times New Roman" w:hAnsi="Times New Roman" w:cs="Times New Roman"/>
          <w:b/>
          <w:bCs/>
          <w:color w:val="000000"/>
          <w:sz w:val="28"/>
          <w:szCs w:val="28"/>
        </w:rPr>
        <w:t xml:space="preserve"> </w:t>
      </w:r>
      <w:r w:rsidR="00DB44F5">
        <w:rPr>
          <w:rFonts w:ascii="Times New Roman" w:hAnsi="Times New Roman" w:cs="Times New Roman"/>
          <w:bCs/>
          <w:color w:val="000000"/>
          <w:sz w:val="28"/>
          <w:szCs w:val="28"/>
        </w:rPr>
        <w:t>и</w:t>
      </w:r>
      <w:r w:rsidR="00B324B3" w:rsidRPr="00B324B3">
        <w:rPr>
          <w:rFonts w:ascii="Times New Roman" w:hAnsi="Times New Roman" w:cs="Times New Roman"/>
          <w:bCs/>
          <w:color w:val="000000"/>
          <w:sz w:val="28"/>
          <w:szCs w:val="28"/>
        </w:rPr>
        <w:t xml:space="preserve">ндивидуальный образовательный маршрут </w:t>
      </w:r>
      <w:r w:rsidR="00B324B3" w:rsidRPr="00B324B3">
        <w:rPr>
          <w:rFonts w:ascii="Times New Roman" w:hAnsi="Times New Roman" w:cs="Times New Roman"/>
          <w:b/>
          <w:bCs/>
          <w:color w:val="000000"/>
          <w:sz w:val="28"/>
          <w:szCs w:val="28"/>
        </w:rPr>
        <w:t xml:space="preserve">- </w:t>
      </w:r>
      <w:r w:rsidR="00B324B3" w:rsidRPr="00B324B3">
        <w:rPr>
          <w:rFonts w:ascii="Times New Roman" w:hAnsi="Times New Roman" w:cs="Times New Roman"/>
          <w:color w:val="000000"/>
          <w:sz w:val="28"/>
          <w:szCs w:val="28"/>
        </w:rPr>
        <w:t xml:space="preserve">это образовательная </w:t>
      </w:r>
      <w:r w:rsidR="00B324B3" w:rsidRPr="00B324B3">
        <w:rPr>
          <w:rFonts w:ascii="Times New Roman" w:hAnsi="Times New Roman" w:cs="Times New Roman"/>
          <w:color w:val="000000"/>
          <w:spacing w:val="1"/>
          <w:sz w:val="28"/>
          <w:szCs w:val="28"/>
        </w:rPr>
        <w:t xml:space="preserve">программа, предназначенная для обучения одного конкретного </w:t>
      </w:r>
      <w:r w:rsidR="00B324B3">
        <w:rPr>
          <w:rFonts w:ascii="Times New Roman" w:hAnsi="Times New Roman" w:cs="Times New Roman"/>
          <w:color w:val="000000"/>
          <w:spacing w:val="1"/>
          <w:sz w:val="28"/>
          <w:szCs w:val="28"/>
        </w:rPr>
        <w:t>ученика</w:t>
      </w:r>
      <w:r w:rsidR="00B324B3" w:rsidRPr="00B324B3">
        <w:rPr>
          <w:rFonts w:ascii="Times New Roman" w:hAnsi="Times New Roman" w:cs="Times New Roman"/>
          <w:color w:val="000000"/>
          <w:sz w:val="28"/>
          <w:szCs w:val="28"/>
        </w:rPr>
        <w:t xml:space="preserve">, направленная на развитие его индивидуальных способностей. </w:t>
      </w:r>
      <w:r w:rsidR="00DB44F5">
        <w:rPr>
          <w:rFonts w:ascii="Times New Roman" w:hAnsi="Times New Roman" w:cs="Times New Roman"/>
          <w:color w:val="000000"/>
          <w:sz w:val="28"/>
          <w:szCs w:val="28"/>
        </w:rPr>
        <w:t>И</w:t>
      </w:r>
      <w:r w:rsidR="00B324B3" w:rsidRPr="00B324B3">
        <w:rPr>
          <w:rFonts w:ascii="Times New Roman" w:hAnsi="Times New Roman" w:cs="Times New Roman"/>
          <w:color w:val="000000"/>
          <w:sz w:val="28"/>
          <w:szCs w:val="28"/>
        </w:rPr>
        <w:t>ндивидуальный образовательный мар</w:t>
      </w:r>
      <w:r w:rsidR="00B324B3" w:rsidRPr="00B324B3">
        <w:rPr>
          <w:rFonts w:ascii="Times New Roman" w:hAnsi="Times New Roman" w:cs="Times New Roman"/>
          <w:color w:val="000000"/>
          <w:sz w:val="28"/>
          <w:szCs w:val="28"/>
        </w:rPr>
        <w:softHyphen/>
        <w:t>ш</w:t>
      </w:r>
      <w:r w:rsidR="00DB44F5">
        <w:rPr>
          <w:rFonts w:ascii="Times New Roman" w:hAnsi="Times New Roman" w:cs="Times New Roman"/>
          <w:color w:val="000000"/>
          <w:sz w:val="28"/>
          <w:szCs w:val="28"/>
        </w:rPr>
        <w:t xml:space="preserve">рут был выстроен </w:t>
      </w:r>
      <w:r w:rsidR="00B324B3" w:rsidRPr="00B324B3">
        <w:rPr>
          <w:rFonts w:ascii="Times New Roman" w:hAnsi="Times New Roman" w:cs="Times New Roman"/>
          <w:color w:val="000000"/>
          <w:sz w:val="28"/>
          <w:szCs w:val="28"/>
        </w:rPr>
        <w:t xml:space="preserve"> по такой схеме:</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Диагностика уровн</w:t>
      </w:r>
      <w:r>
        <w:rPr>
          <w:color w:val="000000"/>
          <w:spacing w:val="-1"/>
          <w:sz w:val="28"/>
          <w:szCs w:val="28"/>
        </w:rPr>
        <w:t>я развития способностей уче</w:t>
      </w:r>
      <w:r w:rsidRPr="00B324B3">
        <w:rPr>
          <w:color w:val="000000"/>
          <w:spacing w:val="-1"/>
          <w:sz w:val="28"/>
          <w:szCs w:val="28"/>
        </w:rPr>
        <w:t>ника и его индивидуальных особенностей.</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Определение целей и задач, которые долж</w:t>
      </w:r>
      <w:r>
        <w:rPr>
          <w:color w:val="000000"/>
          <w:spacing w:val="-1"/>
          <w:sz w:val="28"/>
          <w:szCs w:val="28"/>
        </w:rPr>
        <w:t xml:space="preserve">ны быть достигнуты ребёнком </w:t>
      </w:r>
      <w:r w:rsidRPr="00B324B3">
        <w:rPr>
          <w:color w:val="000000"/>
          <w:spacing w:val="-1"/>
          <w:sz w:val="28"/>
          <w:szCs w:val="28"/>
        </w:rPr>
        <w:t xml:space="preserve"> по окончании прохождения индивидуального образовательного маршрута.</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Определение времени, к</w:t>
      </w:r>
      <w:r>
        <w:rPr>
          <w:color w:val="000000"/>
          <w:spacing w:val="-1"/>
          <w:sz w:val="28"/>
          <w:szCs w:val="28"/>
        </w:rPr>
        <w:t>оторое должен затратить уче</w:t>
      </w:r>
      <w:r w:rsidRPr="00B324B3">
        <w:rPr>
          <w:color w:val="000000"/>
          <w:spacing w:val="-1"/>
          <w:sz w:val="28"/>
          <w:szCs w:val="28"/>
        </w:rPr>
        <w:t>ник на освоение базовой и специальной программы.</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Определение</w:t>
      </w:r>
      <w:r>
        <w:rPr>
          <w:color w:val="000000"/>
          <w:spacing w:val="-1"/>
          <w:sz w:val="28"/>
          <w:szCs w:val="28"/>
        </w:rPr>
        <w:t xml:space="preserve"> роли родителей ребён</w:t>
      </w:r>
      <w:r w:rsidRPr="00B324B3">
        <w:rPr>
          <w:color w:val="000000"/>
          <w:spacing w:val="-1"/>
          <w:sz w:val="28"/>
          <w:szCs w:val="28"/>
        </w:rPr>
        <w:t>ка в реализации маршрута.</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Разработка учебно-тематического плана.</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Определение содержания учебно-тематического плана, формы занятий, приемов и методов, формы определения итогов.</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Интеграция с другими специалистами.</w:t>
      </w:r>
    </w:p>
    <w:p w:rsidR="00B324B3" w:rsidRPr="00B324B3" w:rsidRDefault="00B324B3" w:rsidP="00B324B3">
      <w:pPr>
        <w:pStyle w:val="a3"/>
        <w:numPr>
          <w:ilvl w:val="0"/>
          <w:numId w:val="2"/>
        </w:numPr>
        <w:shd w:val="clear" w:color="auto" w:fill="FFFFFF"/>
        <w:spacing w:before="307" w:line="322" w:lineRule="exact"/>
        <w:ind w:right="29"/>
        <w:jc w:val="both"/>
        <w:rPr>
          <w:color w:val="000000"/>
          <w:spacing w:val="-1"/>
          <w:sz w:val="28"/>
          <w:szCs w:val="28"/>
        </w:rPr>
      </w:pPr>
      <w:r w:rsidRPr="00B324B3">
        <w:rPr>
          <w:color w:val="000000"/>
          <w:spacing w:val="-1"/>
          <w:sz w:val="28"/>
          <w:szCs w:val="28"/>
        </w:rPr>
        <w:t>Определение способ</w:t>
      </w:r>
      <w:r>
        <w:rPr>
          <w:color w:val="000000"/>
          <w:spacing w:val="-1"/>
          <w:sz w:val="28"/>
          <w:szCs w:val="28"/>
        </w:rPr>
        <w:t>ов оценки успехов уче</w:t>
      </w:r>
      <w:r w:rsidRPr="00B324B3">
        <w:rPr>
          <w:color w:val="000000"/>
          <w:spacing w:val="-1"/>
          <w:sz w:val="28"/>
          <w:szCs w:val="28"/>
        </w:rPr>
        <w:t>ника на каждом этапе освоения маршрута.</w:t>
      </w:r>
    </w:p>
    <w:p w:rsidR="000835F9" w:rsidRPr="00A84732" w:rsidRDefault="00B324B3" w:rsidP="00A84732">
      <w:pPr>
        <w:shd w:val="clear" w:color="auto" w:fill="FFFFFF"/>
        <w:spacing w:after="150" w:line="240" w:lineRule="auto"/>
        <w:jc w:val="both"/>
        <w:rPr>
          <w:rFonts w:ascii="Times New Roman" w:eastAsia="Times New Roman" w:hAnsi="Times New Roman" w:cs="Times New Roman"/>
          <w:color w:val="555555"/>
          <w:sz w:val="28"/>
          <w:szCs w:val="28"/>
          <w:lang w:eastAsia="ru-RU"/>
        </w:rPr>
      </w:pPr>
      <w:r w:rsidRPr="00B324B3">
        <w:rPr>
          <w:rFonts w:ascii="Times New Roman" w:hAnsi="Times New Roman" w:cs="Times New Roman"/>
          <w:color w:val="000000"/>
          <w:spacing w:val="-1"/>
          <w:sz w:val="28"/>
          <w:szCs w:val="28"/>
        </w:rPr>
        <w:t>Исходя из результатов диагности</w:t>
      </w:r>
      <w:r w:rsidR="004D73F1">
        <w:rPr>
          <w:rFonts w:ascii="Times New Roman" w:hAnsi="Times New Roman" w:cs="Times New Roman"/>
          <w:color w:val="000000"/>
          <w:spacing w:val="-1"/>
          <w:sz w:val="28"/>
          <w:szCs w:val="28"/>
        </w:rPr>
        <w:t>ки, мы</w:t>
      </w:r>
      <w:r>
        <w:rPr>
          <w:rFonts w:ascii="Times New Roman" w:hAnsi="Times New Roman" w:cs="Times New Roman"/>
          <w:color w:val="000000"/>
          <w:spacing w:val="-1"/>
          <w:sz w:val="28"/>
          <w:szCs w:val="28"/>
        </w:rPr>
        <w:t xml:space="preserve"> совместно с уче</w:t>
      </w:r>
      <w:r w:rsidR="00E92E9C">
        <w:rPr>
          <w:rFonts w:ascii="Times New Roman" w:hAnsi="Times New Roman" w:cs="Times New Roman"/>
          <w:color w:val="000000"/>
          <w:spacing w:val="-1"/>
          <w:sz w:val="28"/>
          <w:szCs w:val="28"/>
        </w:rPr>
        <w:t>ницей</w:t>
      </w:r>
      <w:r w:rsidR="004D73F1">
        <w:rPr>
          <w:rFonts w:ascii="Times New Roman" w:hAnsi="Times New Roman" w:cs="Times New Roman"/>
          <w:color w:val="000000"/>
          <w:spacing w:val="-1"/>
          <w:sz w:val="28"/>
          <w:szCs w:val="28"/>
        </w:rPr>
        <w:t xml:space="preserve"> и родителями определили</w:t>
      </w:r>
      <w:r w:rsidRPr="00B324B3">
        <w:rPr>
          <w:rFonts w:ascii="Times New Roman" w:hAnsi="Times New Roman" w:cs="Times New Roman"/>
          <w:color w:val="000000"/>
          <w:spacing w:val="-1"/>
          <w:sz w:val="28"/>
          <w:szCs w:val="28"/>
        </w:rPr>
        <w:t xml:space="preserve"> цели и задачи образовательного маршрута. Так</w:t>
      </w:r>
      <w:r w:rsidR="004D73F1">
        <w:rPr>
          <w:rFonts w:ascii="Times New Roman" w:hAnsi="Times New Roman" w:cs="Times New Roman"/>
          <w:color w:val="000000"/>
          <w:spacing w:val="-1"/>
          <w:sz w:val="28"/>
          <w:szCs w:val="28"/>
        </w:rPr>
        <w:t xml:space="preserve">же, учитывая индивидуальные особенности  ребенка, определили </w:t>
      </w:r>
      <w:r w:rsidRPr="00B324B3">
        <w:rPr>
          <w:rFonts w:ascii="Times New Roman" w:hAnsi="Times New Roman" w:cs="Times New Roman"/>
          <w:color w:val="000000"/>
          <w:spacing w:val="-1"/>
          <w:sz w:val="28"/>
          <w:szCs w:val="28"/>
        </w:rPr>
        <w:t xml:space="preserve"> круг методов и технологий образовательной деятельности. Так, например, </w:t>
      </w:r>
      <w:r w:rsidR="004D73F1">
        <w:rPr>
          <w:rFonts w:ascii="Times New Roman" w:hAnsi="Times New Roman" w:cs="Times New Roman"/>
          <w:color w:val="000000"/>
          <w:spacing w:val="-1"/>
          <w:sz w:val="28"/>
          <w:szCs w:val="28"/>
        </w:rPr>
        <w:t>Карина занималась по программе «Креативное рукоделие» три года. И за это время показала</w:t>
      </w:r>
      <w:r w:rsidRPr="00B324B3">
        <w:rPr>
          <w:color w:val="000000"/>
          <w:spacing w:val="-1"/>
          <w:sz w:val="28"/>
          <w:szCs w:val="28"/>
        </w:rPr>
        <w:t xml:space="preserve"> </w:t>
      </w:r>
      <w:r w:rsidR="004D73F1">
        <w:rPr>
          <w:color w:val="000000"/>
          <w:spacing w:val="-1"/>
          <w:sz w:val="28"/>
          <w:szCs w:val="28"/>
        </w:rPr>
        <w:t xml:space="preserve"> </w:t>
      </w:r>
      <w:r w:rsidR="004D73F1" w:rsidRPr="004D73F1">
        <w:rPr>
          <w:rFonts w:ascii="Times New Roman" w:hAnsi="Times New Roman" w:cs="Times New Roman"/>
          <w:color w:val="000000"/>
          <w:spacing w:val="-1"/>
          <w:sz w:val="28"/>
          <w:szCs w:val="28"/>
        </w:rPr>
        <w:t>высокие результаты</w:t>
      </w:r>
      <w:r w:rsidR="004D73F1">
        <w:rPr>
          <w:rFonts w:ascii="Times New Roman" w:hAnsi="Times New Roman" w:cs="Times New Roman"/>
          <w:color w:val="000000"/>
          <w:spacing w:val="-1"/>
          <w:sz w:val="28"/>
          <w:szCs w:val="28"/>
        </w:rPr>
        <w:t xml:space="preserve"> в обучении: в 2013 и 2014 годах она стала Лауреатом Областной творческой олимпиады «Знай-Ка», ежегодно - победителем региональных, всероссийских и международных конкурсов</w:t>
      </w:r>
      <w:r w:rsidR="00E92E9C">
        <w:rPr>
          <w:rFonts w:ascii="Times New Roman" w:hAnsi="Times New Roman" w:cs="Times New Roman"/>
          <w:color w:val="000000"/>
          <w:spacing w:val="-1"/>
          <w:sz w:val="28"/>
          <w:szCs w:val="28"/>
        </w:rPr>
        <w:t>:</w:t>
      </w:r>
      <w:r w:rsidR="004D73F1">
        <w:rPr>
          <w:rFonts w:ascii="Times New Roman" w:hAnsi="Times New Roman" w:cs="Times New Roman"/>
          <w:color w:val="000000"/>
          <w:spacing w:val="-1"/>
          <w:sz w:val="28"/>
          <w:szCs w:val="28"/>
        </w:rPr>
        <w:t xml:space="preserve"> «Сказка сказок», «Сибирское созвездие талантов», «Моя малая Родина», «Красота спасёт мир» и многие другие. Работая по Индивидуальному образовательному маршруту, Карина добилась гораздо более высоких показателей, чем её сверстники, девочка свободно защищает свои работы на научно-практических конференциях, владее</w:t>
      </w:r>
      <w:r w:rsidR="00237617">
        <w:rPr>
          <w:rFonts w:ascii="Times New Roman" w:hAnsi="Times New Roman" w:cs="Times New Roman"/>
          <w:color w:val="000000"/>
          <w:spacing w:val="-1"/>
          <w:sz w:val="28"/>
          <w:szCs w:val="28"/>
        </w:rPr>
        <w:t>т презентационной компетенцией, самостоятельно подбирает материал для творческих проектов и умеет их оформить.</w:t>
      </w:r>
      <w:r w:rsidR="004D73F1">
        <w:rPr>
          <w:rFonts w:ascii="Times New Roman" w:hAnsi="Times New Roman" w:cs="Times New Roman"/>
          <w:color w:val="000000"/>
          <w:spacing w:val="-1"/>
          <w:sz w:val="28"/>
          <w:szCs w:val="28"/>
        </w:rPr>
        <w:t xml:space="preserve"> </w:t>
      </w:r>
      <w:r w:rsidR="00D23633">
        <w:rPr>
          <w:rFonts w:ascii="Times New Roman" w:hAnsi="Times New Roman" w:cs="Times New Roman"/>
          <w:color w:val="000000"/>
          <w:spacing w:val="-1"/>
          <w:sz w:val="28"/>
          <w:szCs w:val="28"/>
        </w:rPr>
        <w:t>По моему мнению</w:t>
      </w:r>
      <w:r w:rsidR="00237617">
        <w:rPr>
          <w:rFonts w:ascii="Times New Roman" w:hAnsi="Times New Roman" w:cs="Times New Roman"/>
          <w:color w:val="000000"/>
          <w:spacing w:val="-1"/>
          <w:sz w:val="28"/>
          <w:szCs w:val="28"/>
        </w:rPr>
        <w:t xml:space="preserve">, </w:t>
      </w:r>
      <w:r w:rsidR="00D23633">
        <w:rPr>
          <w:rFonts w:ascii="Times New Roman" w:hAnsi="Times New Roman" w:cs="Times New Roman"/>
          <w:color w:val="000000"/>
          <w:spacing w:val="-1"/>
          <w:sz w:val="28"/>
          <w:szCs w:val="28"/>
        </w:rPr>
        <w:t xml:space="preserve"> очень</w:t>
      </w:r>
      <w:r w:rsidRPr="00B324B3">
        <w:rPr>
          <w:rFonts w:ascii="Times New Roman" w:hAnsi="Times New Roman" w:cs="Times New Roman"/>
          <w:color w:val="000000"/>
          <w:spacing w:val="-1"/>
          <w:sz w:val="28"/>
          <w:szCs w:val="28"/>
        </w:rPr>
        <w:t xml:space="preserve"> важно поддерживать и развивать широту интересов</w:t>
      </w:r>
      <w:r w:rsidR="00D23633">
        <w:rPr>
          <w:rFonts w:ascii="Times New Roman" w:hAnsi="Times New Roman" w:cs="Times New Roman"/>
          <w:color w:val="000000"/>
          <w:spacing w:val="-1"/>
          <w:sz w:val="28"/>
          <w:szCs w:val="28"/>
        </w:rPr>
        <w:t xml:space="preserve"> ре</w:t>
      </w:r>
      <w:r w:rsidR="00237617">
        <w:rPr>
          <w:rFonts w:ascii="Times New Roman" w:hAnsi="Times New Roman" w:cs="Times New Roman"/>
          <w:color w:val="000000"/>
          <w:spacing w:val="-1"/>
          <w:sz w:val="28"/>
          <w:szCs w:val="28"/>
        </w:rPr>
        <w:t>бёнка, для этого я использую интегрированные</w:t>
      </w:r>
      <w:r w:rsidRPr="00B324B3">
        <w:rPr>
          <w:rFonts w:ascii="Times New Roman" w:hAnsi="Times New Roman" w:cs="Times New Roman"/>
          <w:color w:val="000000"/>
          <w:spacing w:val="-1"/>
          <w:sz w:val="28"/>
          <w:szCs w:val="28"/>
        </w:rPr>
        <w:t xml:space="preserve"> </w:t>
      </w:r>
      <w:r w:rsidR="00237617">
        <w:rPr>
          <w:rFonts w:ascii="Times New Roman" w:hAnsi="Times New Roman" w:cs="Times New Roman"/>
          <w:color w:val="000000"/>
          <w:spacing w:val="-1"/>
          <w:sz w:val="28"/>
          <w:szCs w:val="28"/>
        </w:rPr>
        <w:t>практические</w:t>
      </w:r>
      <w:r w:rsidR="000835F9">
        <w:rPr>
          <w:rFonts w:ascii="Times New Roman" w:hAnsi="Times New Roman" w:cs="Times New Roman"/>
          <w:color w:val="000000"/>
          <w:spacing w:val="-1"/>
          <w:sz w:val="28"/>
          <w:szCs w:val="28"/>
        </w:rPr>
        <w:t xml:space="preserve"> </w:t>
      </w:r>
      <w:r w:rsidR="00237617">
        <w:rPr>
          <w:rFonts w:ascii="Times New Roman" w:hAnsi="Times New Roman" w:cs="Times New Roman"/>
          <w:color w:val="000000"/>
          <w:spacing w:val="-1"/>
          <w:sz w:val="28"/>
          <w:szCs w:val="28"/>
        </w:rPr>
        <w:t>занятия</w:t>
      </w:r>
      <w:r w:rsidRPr="00B324B3">
        <w:rPr>
          <w:rFonts w:ascii="Times New Roman" w:hAnsi="Times New Roman" w:cs="Times New Roman"/>
          <w:color w:val="000000"/>
          <w:spacing w:val="-1"/>
          <w:sz w:val="28"/>
          <w:szCs w:val="28"/>
        </w:rPr>
        <w:t xml:space="preserve"> с другим</w:t>
      </w:r>
      <w:r w:rsidR="00237617">
        <w:rPr>
          <w:rFonts w:ascii="Times New Roman" w:hAnsi="Times New Roman" w:cs="Times New Roman"/>
          <w:color w:val="000000"/>
          <w:spacing w:val="-1"/>
          <w:sz w:val="28"/>
          <w:szCs w:val="28"/>
        </w:rPr>
        <w:t xml:space="preserve">и специалистами </w:t>
      </w:r>
      <w:r w:rsidR="000835F9">
        <w:rPr>
          <w:rFonts w:ascii="Times New Roman" w:hAnsi="Times New Roman" w:cs="Times New Roman"/>
          <w:color w:val="000000"/>
          <w:spacing w:val="-1"/>
          <w:sz w:val="28"/>
          <w:szCs w:val="28"/>
        </w:rPr>
        <w:t xml:space="preserve"> на примере мастер-класса. </w:t>
      </w:r>
      <w:r w:rsidR="00237617">
        <w:rPr>
          <w:rFonts w:ascii="Times New Roman" w:hAnsi="Times New Roman" w:cs="Times New Roman"/>
          <w:color w:val="000000"/>
          <w:sz w:val="28"/>
          <w:szCs w:val="28"/>
        </w:rPr>
        <w:t xml:space="preserve"> При </w:t>
      </w:r>
      <w:r w:rsidR="00237617">
        <w:rPr>
          <w:rFonts w:ascii="Times New Roman" w:hAnsi="Times New Roman" w:cs="Times New Roman"/>
          <w:color w:val="000000"/>
          <w:sz w:val="28"/>
          <w:szCs w:val="28"/>
        </w:rPr>
        <w:lastRenderedPageBreak/>
        <w:t>проведении итоговых занятий  я  применяю нетрадиционные</w:t>
      </w:r>
      <w:r w:rsidR="000835F9" w:rsidRPr="000835F9">
        <w:rPr>
          <w:rFonts w:ascii="Times New Roman" w:hAnsi="Times New Roman" w:cs="Times New Roman"/>
          <w:color w:val="000000"/>
          <w:sz w:val="28"/>
          <w:szCs w:val="28"/>
        </w:rPr>
        <w:t xml:space="preserve"> </w:t>
      </w:r>
      <w:r w:rsidR="00237617">
        <w:rPr>
          <w:rFonts w:ascii="Times New Roman" w:hAnsi="Times New Roman" w:cs="Times New Roman"/>
          <w:color w:val="000000"/>
          <w:sz w:val="28"/>
          <w:szCs w:val="28"/>
        </w:rPr>
        <w:t>формы</w:t>
      </w:r>
      <w:r w:rsidR="000835F9">
        <w:rPr>
          <w:rFonts w:ascii="Times New Roman" w:hAnsi="Times New Roman" w:cs="Times New Roman"/>
          <w:color w:val="000000"/>
          <w:sz w:val="28"/>
          <w:szCs w:val="28"/>
        </w:rPr>
        <w:t xml:space="preserve">: выставка творческих работ, </w:t>
      </w:r>
      <w:r w:rsidR="00D23633">
        <w:rPr>
          <w:rFonts w:ascii="Times New Roman" w:hAnsi="Times New Roman" w:cs="Times New Roman"/>
          <w:color w:val="000000"/>
          <w:sz w:val="28"/>
          <w:szCs w:val="28"/>
        </w:rPr>
        <w:t>вернисаж, ярмарка талантов,  защита проектов</w:t>
      </w:r>
      <w:r w:rsidR="000835F9">
        <w:rPr>
          <w:rFonts w:ascii="Times New Roman" w:hAnsi="Times New Roman" w:cs="Times New Roman"/>
          <w:color w:val="000000"/>
          <w:sz w:val="28"/>
          <w:szCs w:val="28"/>
        </w:rPr>
        <w:t>, презентация творческих достижений ребёнка –</w:t>
      </w:r>
      <w:r w:rsidR="00A84732">
        <w:rPr>
          <w:rFonts w:ascii="Times New Roman" w:hAnsi="Times New Roman" w:cs="Times New Roman"/>
          <w:color w:val="000000"/>
          <w:sz w:val="28"/>
          <w:szCs w:val="28"/>
        </w:rPr>
        <w:t xml:space="preserve"> </w:t>
      </w:r>
      <w:r w:rsidR="000835F9">
        <w:rPr>
          <w:rFonts w:ascii="Times New Roman" w:hAnsi="Times New Roman" w:cs="Times New Roman"/>
          <w:color w:val="000000"/>
          <w:sz w:val="28"/>
          <w:szCs w:val="28"/>
        </w:rPr>
        <w:t>портфолио.</w:t>
      </w:r>
      <w:r w:rsidR="000835F9" w:rsidRPr="000835F9">
        <w:t xml:space="preserve"> </w:t>
      </w:r>
      <w:r w:rsidR="00237617" w:rsidRPr="00237617">
        <w:rPr>
          <w:rFonts w:ascii="Times New Roman" w:eastAsia="Times New Roman" w:hAnsi="Times New Roman" w:cs="Times New Roman"/>
          <w:sz w:val="28"/>
          <w:szCs w:val="28"/>
          <w:lang w:eastAsia="ru-RU"/>
        </w:rPr>
        <w:t>Таким образом, современный ребёнок должен сегодня не только что-то делать и знать, он должен научиться учиться, уметь прим</w:t>
      </w:r>
      <w:r w:rsidR="00A84732">
        <w:rPr>
          <w:rFonts w:ascii="Times New Roman" w:eastAsia="Times New Roman" w:hAnsi="Times New Roman" w:cs="Times New Roman"/>
          <w:sz w:val="28"/>
          <w:szCs w:val="28"/>
          <w:lang w:eastAsia="ru-RU"/>
        </w:rPr>
        <w:t>енять полученные знания</w:t>
      </w:r>
      <w:r w:rsidR="00237617" w:rsidRPr="00237617">
        <w:rPr>
          <w:rFonts w:ascii="Times New Roman" w:eastAsia="Times New Roman" w:hAnsi="Times New Roman" w:cs="Times New Roman"/>
          <w:sz w:val="28"/>
          <w:szCs w:val="28"/>
          <w:lang w:eastAsia="ru-RU"/>
        </w:rPr>
        <w:t xml:space="preserve"> в любой жизненной ситуации. </w:t>
      </w:r>
      <w:r w:rsidR="000835F9">
        <w:rPr>
          <w:rFonts w:ascii="Times New Roman" w:hAnsi="Times New Roman" w:cs="Times New Roman"/>
          <w:sz w:val="28"/>
          <w:szCs w:val="28"/>
        </w:rPr>
        <w:t xml:space="preserve"> </w:t>
      </w:r>
      <w:r w:rsidR="00A84732">
        <w:rPr>
          <w:rFonts w:ascii="Times New Roman" w:hAnsi="Times New Roman" w:cs="Times New Roman"/>
          <w:sz w:val="28"/>
          <w:szCs w:val="28"/>
        </w:rPr>
        <w:t>Дополнительное образование - это пространство,</w:t>
      </w:r>
      <w:r w:rsidR="000835F9" w:rsidRPr="000835F9">
        <w:rPr>
          <w:rFonts w:ascii="Times New Roman" w:hAnsi="Times New Roman" w:cs="Times New Roman"/>
          <w:sz w:val="28"/>
          <w:szCs w:val="28"/>
        </w:rPr>
        <w:t xml:space="preserve"> которое дети выбирают добровольно в соответствии со своими интересами,</w:t>
      </w:r>
      <w:r w:rsidR="00A84732">
        <w:rPr>
          <w:rFonts w:ascii="Times New Roman" w:hAnsi="Times New Roman" w:cs="Times New Roman"/>
          <w:sz w:val="28"/>
          <w:szCs w:val="28"/>
        </w:rPr>
        <w:t xml:space="preserve"> которое по</w:t>
      </w:r>
      <w:r w:rsidR="000835F9" w:rsidRPr="000835F9">
        <w:rPr>
          <w:rFonts w:ascii="Times New Roman" w:hAnsi="Times New Roman" w:cs="Times New Roman"/>
          <w:sz w:val="28"/>
          <w:szCs w:val="28"/>
        </w:rPr>
        <w:t xml:space="preserve">может преодолеть кризис детства, обеспечив поддержку и развитие талантливых и одаренных детей, </w:t>
      </w:r>
      <w:r w:rsidR="00A84732">
        <w:rPr>
          <w:rFonts w:ascii="Times New Roman" w:hAnsi="Times New Roman" w:cs="Times New Roman"/>
          <w:sz w:val="28"/>
          <w:szCs w:val="28"/>
        </w:rPr>
        <w:t>сформировать здоровый образ</w:t>
      </w:r>
      <w:r w:rsidR="000835F9" w:rsidRPr="000835F9">
        <w:rPr>
          <w:rFonts w:ascii="Times New Roman" w:hAnsi="Times New Roman" w:cs="Times New Roman"/>
          <w:sz w:val="28"/>
          <w:szCs w:val="28"/>
        </w:rPr>
        <w:t xml:space="preserve"> жизни</w:t>
      </w:r>
      <w:r w:rsidR="000835F9">
        <w:rPr>
          <w:rFonts w:ascii="Times New Roman" w:hAnsi="Times New Roman" w:cs="Times New Roman"/>
          <w:sz w:val="28"/>
          <w:szCs w:val="28"/>
        </w:rPr>
        <w:t>.</w:t>
      </w:r>
    </w:p>
    <w:p w:rsidR="004E1CA2" w:rsidRDefault="004E1CA2" w:rsidP="004E1CA2">
      <w:pPr>
        <w:shd w:val="clear" w:color="auto" w:fill="FFFFFF"/>
        <w:spacing w:before="307" w:line="322" w:lineRule="exact"/>
        <w:ind w:right="29"/>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p w:rsidR="004E1CA2" w:rsidRDefault="004E1CA2" w:rsidP="004E1CA2">
      <w:pPr>
        <w:pStyle w:val="Default"/>
      </w:pPr>
    </w:p>
    <w:p w:rsidR="004E1CA2" w:rsidRDefault="004E1CA2" w:rsidP="004E1CA2">
      <w:pPr>
        <w:pStyle w:val="Default"/>
        <w:rPr>
          <w:sz w:val="22"/>
          <w:szCs w:val="22"/>
        </w:rPr>
      </w:pPr>
      <w:r>
        <w:rPr>
          <w:sz w:val="22"/>
          <w:szCs w:val="22"/>
        </w:rPr>
        <w:t xml:space="preserve">1. </w:t>
      </w:r>
      <w:proofErr w:type="spellStart"/>
      <w:r>
        <w:rPr>
          <w:sz w:val="22"/>
          <w:szCs w:val="22"/>
        </w:rPr>
        <w:t>Асмолов</w:t>
      </w:r>
      <w:proofErr w:type="spellEnd"/>
      <w:r>
        <w:rPr>
          <w:sz w:val="22"/>
          <w:szCs w:val="22"/>
        </w:rPr>
        <w:t xml:space="preserve"> А.Г. Дополнительное образование как зона ближайшего развития образования в России: от традиционной педагогики к педагогике развития // Внешкольник – 1997. №9. С.6-8. </w:t>
      </w:r>
    </w:p>
    <w:p w:rsidR="004E1CA2" w:rsidRDefault="004E1CA2" w:rsidP="004E1CA2">
      <w:pPr>
        <w:pStyle w:val="Default"/>
        <w:rPr>
          <w:sz w:val="22"/>
          <w:szCs w:val="22"/>
        </w:rPr>
      </w:pPr>
      <w:r>
        <w:rPr>
          <w:sz w:val="22"/>
          <w:szCs w:val="22"/>
        </w:rPr>
        <w:t xml:space="preserve">2. Березина В.А. Дополнительное образование детей как средство их творческого развития. </w:t>
      </w:r>
      <w:proofErr w:type="spellStart"/>
      <w:r>
        <w:rPr>
          <w:sz w:val="22"/>
          <w:szCs w:val="22"/>
        </w:rPr>
        <w:t>Дис</w:t>
      </w:r>
      <w:proofErr w:type="spellEnd"/>
      <w:r>
        <w:rPr>
          <w:sz w:val="22"/>
          <w:szCs w:val="22"/>
        </w:rPr>
        <w:t xml:space="preserve">… канд. </w:t>
      </w:r>
      <w:proofErr w:type="spellStart"/>
      <w:r>
        <w:rPr>
          <w:sz w:val="22"/>
          <w:szCs w:val="22"/>
        </w:rPr>
        <w:t>пед</w:t>
      </w:r>
      <w:proofErr w:type="spellEnd"/>
      <w:r>
        <w:rPr>
          <w:sz w:val="22"/>
          <w:szCs w:val="22"/>
        </w:rPr>
        <w:t xml:space="preserve">. наук – М., 1998 – 147 с. </w:t>
      </w:r>
    </w:p>
    <w:p w:rsidR="004E1CA2" w:rsidRDefault="004E1CA2" w:rsidP="004E1CA2">
      <w:pPr>
        <w:pStyle w:val="Default"/>
        <w:rPr>
          <w:sz w:val="22"/>
          <w:szCs w:val="22"/>
        </w:rPr>
      </w:pPr>
      <w:r>
        <w:rPr>
          <w:sz w:val="22"/>
          <w:szCs w:val="22"/>
        </w:rPr>
        <w:t xml:space="preserve">3. </w:t>
      </w:r>
      <w:proofErr w:type="spellStart"/>
      <w:r>
        <w:rPr>
          <w:sz w:val="22"/>
          <w:szCs w:val="22"/>
        </w:rPr>
        <w:t>Буйлова</w:t>
      </w:r>
      <w:proofErr w:type="spellEnd"/>
      <w:r>
        <w:rPr>
          <w:sz w:val="22"/>
          <w:szCs w:val="22"/>
        </w:rPr>
        <w:t xml:space="preserve"> Л.Н. Актуализация роли дополнительного образования детей в современной образовательной политике РФ // Актуальные задачи педагогики: материалы </w:t>
      </w:r>
      <w:proofErr w:type="spellStart"/>
      <w:r>
        <w:rPr>
          <w:sz w:val="22"/>
          <w:szCs w:val="22"/>
        </w:rPr>
        <w:t>междунар.заоч.науч.конф</w:t>
      </w:r>
      <w:proofErr w:type="spellEnd"/>
      <w:r>
        <w:rPr>
          <w:sz w:val="22"/>
          <w:szCs w:val="22"/>
        </w:rPr>
        <w:t xml:space="preserve">. (г.Чита, декабрь 2011 г.). — Чита: Издательство Молодой ученый, 2011.- с.138-141 </w:t>
      </w:r>
    </w:p>
    <w:p w:rsidR="004E1CA2" w:rsidRDefault="004E1CA2" w:rsidP="004E1CA2">
      <w:pPr>
        <w:pStyle w:val="Default"/>
        <w:rPr>
          <w:sz w:val="22"/>
          <w:szCs w:val="22"/>
        </w:rPr>
      </w:pPr>
      <w:r>
        <w:rPr>
          <w:sz w:val="22"/>
          <w:szCs w:val="22"/>
        </w:rPr>
        <w:t xml:space="preserve">4. </w:t>
      </w:r>
      <w:proofErr w:type="spellStart"/>
      <w:r>
        <w:rPr>
          <w:sz w:val="22"/>
          <w:szCs w:val="22"/>
        </w:rPr>
        <w:t>Буйлова</w:t>
      </w:r>
      <w:proofErr w:type="spellEnd"/>
      <w:r>
        <w:rPr>
          <w:sz w:val="22"/>
          <w:szCs w:val="22"/>
        </w:rPr>
        <w:t xml:space="preserve"> Л.Н. Формирование системы повышения квалификации педагогов дополнительного образования города Москвы в современных условиях// Инновационные проекты и программы в образовании. №6. 2012. [Электронный ресурс]. - URL: http://www.in-exp.ru/faivorite-articles/520-2012-06-11-05-51-38.html (Дата обращения 02.08.2015) </w:t>
      </w:r>
    </w:p>
    <w:p w:rsidR="004E1CA2" w:rsidRDefault="004E1CA2" w:rsidP="004E1CA2">
      <w:pPr>
        <w:pStyle w:val="Default"/>
        <w:rPr>
          <w:sz w:val="22"/>
          <w:szCs w:val="22"/>
        </w:rPr>
      </w:pPr>
      <w:r>
        <w:rPr>
          <w:sz w:val="22"/>
          <w:szCs w:val="22"/>
        </w:rPr>
        <w:t xml:space="preserve">5. </w:t>
      </w:r>
      <w:proofErr w:type="spellStart"/>
      <w:r>
        <w:rPr>
          <w:sz w:val="22"/>
          <w:szCs w:val="22"/>
        </w:rPr>
        <w:t>Буйлова</w:t>
      </w:r>
      <w:proofErr w:type="spellEnd"/>
      <w:r>
        <w:rPr>
          <w:sz w:val="22"/>
          <w:szCs w:val="22"/>
        </w:rPr>
        <w:t xml:space="preserve"> Л.Н. Возможности дополнительного образования детей в реализации идей модернизации общего образования//Сборник научных трудов </w:t>
      </w:r>
      <w:proofErr w:type="spellStart"/>
      <w:r>
        <w:rPr>
          <w:sz w:val="22"/>
          <w:szCs w:val="22"/>
        </w:rPr>
        <w:t>SWorld</w:t>
      </w:r>
      <w:proofErr w:type="spellEnd"/>
      <w:r>
        <w:rPr>
          <w:sz w:val="22"/>
          <w:szCs w:val="22"/>
        </w:rPr>
        <w:t xml:space="preserve">. Материалы международной научно-практической конференции «Современные направления теоретических и прикладных исследований 2012». – Выпуск 1. Том 16. – Одесса: КУПРИЕНКО, 2012. </w:t>
      </w:r>
    </w:p>
    <w:p w:rsidR="004E1CA2" w:rsidRDefault="004E1CA2" w:rsidP="004E1CA2">
      <w:pPr>
        <w:pStyle w:val="Default"/>
        <w:rPr>
          <w:sz w:val="22"/>
          <w:szCs w:val="22"/>
        </w:rPr>
      </w:pPr>
      <w:r>
        <w:rPr>
          <w:sz w:val="22"/>
          <w:szCs w:val="22"/>
        </w:rPr>
        <w:t xml:space="preserve">6. </w:t>
      </w:r>
      <w:proofErr w:type="spellStart"/>
      <w:r>
        <w:rPr>
          <w:sz w:val="22"/>
          <w:szCs w:val="22"/>
        </w:rPr>
        <w:t>Гукасова</w:t>
      </w:r>
      <w:proofErr w:type="spellEnd"/>
      <w:r>
        <w:rPr>
          <w:sz w:val="22"/>
          <w:szCs w:val="22"/>
        </w:rPr>
        <w:t xml:space="preserve"> Л.Г. Обновление содержания образования. [Электронный ресурс]. - URL: http://player.myshared.ru/571561/ (Дата обращения 02.08.2015) </w:t>
      </w:r>
    </w:p>
    <w:p w:rsidR="004E1CA2" w:rsidRDefault="004E1CA2" w:rsidP="004E1CA2">
      <w:pPr>
        <w:pStyle w:val="Default"/>
        <w:rPr>
          <w:sz w:val="22"/>
          <w:szCs w:val="22"/>
        </w:rPr>
      </w:pPr>
      <w:r>
        <w:rPr>
          <w:sz w:val="22"/>
          <w:szCs w:val="22"/>
        </w:rPr>
        <w:t>7. Закон Российской Федерации «Об образовании в Российской Федерации» от 29.12.2012 г. № 273- ФЗ (ред. От 07.05.2013 с изменениями, вступившими в силу с 19.05.2013 г.). [Электронный ресурс]. - URL: http://zakonbase.ru/zakony/ob-obrazovanii/ (дата доступа 21.07.2015)</w:t>
      </w:r>
    </w:p>
    <w:p w:rsidR="004E1CA2" w:rsidRDefault="004E1CA2" w:rsidP="004E1CA2">
      <w:pPr>
        <w:pStyle w:val="Default"/>
        <w:rPr>
          <w:sz w:val="22"/>
          <w:szCs w:val="22"/>
        </w:rPr>
      </w:pPr>
      <w:r>
        <w:rPr>
          <w:sz w:val="22"/>
          <w:szCs w:val="22"/>
        </w:rPr>
        <w:t xml:space="preserve">8. Концепция развития образования до 2020г. </w:t>
      </w:r>
    </w:p>
    <w:p w:rsidR="004E1CA2" w:rsidRDefault="004E1CA2" w:rsidP="004E1CA2">
      <w:pPr>
        <w:shd w:val="clear" w:color="auto" w:fill="FFFFFF"/>
        <w:spacing w:before="307" w:line="322" w:lineRule="exact"/>
        <w:ind w:right="29"/>
        <w:jc w:val="both"/>
        <w:rPr>
          <w:rFonts w:ascii="Times New Roman" w:hAnsi="Times New Roman" w:cs="Times New Roman"/>
          <w:color w:val="000000"/>
          <w:sz w:val="28"/>
          <w:szCs w:val="28"/>
        </w:rPr>
      </w:pPr>
    </w:p>
    <w:p w:rsidR="000835F9" w:rsidRPr="000835F9" w:rsidRDefault="000835F9" w:rsidP="000835F9">
      <w:pPr>
        <w:shd w:val="clear" w:color="auto" w:fill="FFFFFF"/>
        <w:spacing w:before="307" w:line="322" w:lineRule="exact"/>
        <w:ind w:right="29"/>
        <w:jc w:val="both"/>
        <w:rPr>
          <w:rFonts w:ascii="Times New Roman" w:hAnsi="Times New Roman" w:cs="Times New Roman"/>
          <w:color w:val="000000"/>
          <w:sz w:val="28"/>
          <w:szCs w:val="28"/>
        </w:rPr>
      </w:pPr>
    </w:p>
    <w:p w:rsidR="00B324B3" w:rsidRPr="000835F9" w:rsidRDefault="00B324B3" w:rsidP="00B324B3">
      <w:pPr>
        <w:shd w:val="clear" w:color="auto" w:fill="FFFFFF"/>
        <w:spacing w:line="319" w:lineRule="exact"/>
        <w:ind w:left="5" w:right="22" w:firstLine="703"/>
        <w:jc w:val="both"/>
        <w:rPr>
          <w:rFonts w:ascii="Times New Roman" w:hAnsi="Times New Roman" w:cs="Times New Roman"/>
          <w:sz w:val="28"/>
          <w:szCs w:val="28"/>
        </w:rPr>
      </w:pPr>
    </w:p>
    <w:p w:rsidR="00B324B3" w:rsidRPr="00B324B3" w:rsidRDefault="00B324B3" w:rsidP="00B324B3">
      <w:pPr>
        <w:shd w:val="clear" w:color="auto" w:fill="FFFFFF"/>
        <w:spacing w:before="5" w:line="319" w:lineRule="exact"/>
        <w:ind w:left="7" w:right="10" w:firstLine="718"/>
        <w:jc w:val="both"/>
        <w:rPr>
          <w:rFonts w:ascii="Times New Roman" w:hAnsi="Times New Roman" w:cs="Times New Roman"/>
          <w:color w:val="000000"/>
          <w:sz w:val="28"/>
          <w:szCs w:val="28"/>
        </w:rPr>
      </w:pPr>
    </w:p>
    <w:p w:rsidR="00AB6B1B" w:rsidRPr="002F0978" w:rsidRDefault="00AB6B1B" w:rsidP="00AB6B1B">
      <w:pPr>
        <w:spacing w:line="240" w:lineRule="auto"/>
        <w:jc w:val="both"/>
        <w:rPr>
          <w:rFonts w:ascii="Times New Roman" w:hAnsi="Times New Roman" w:cs="Times New Roman"/>
          <w:sz w:val="28"/>
          <w:szCs w:val="28"/>
        </w:rPr>
      </w:pPr>
    </w:p>
    <w:p w:rsidR="009F120A" w:rsidRPr="002F0978" w:rsidRDefault="00B719D9" w:rsidP="00AB6B1B">
      <w:pPr>
        <w:pStyle w:val="Default"/>
        <w:jc w:val="both"/>
        <w:rPr>
          <w:sz w:val="28"/>
          <w:szCs w:val="28"/>
        </w:rPr>
      </w:pPr>
      <w:r w:rsidRPr="002F0978">
        <w:rPr>
          <w:sz w:val="28"/>
          <w:szCs w:val="28"/>
        </w:rPr>
        <w:t xml:space="preserve"> </w:t>
      </w:r>
    </w:p>
    <w:p w:rsidR="009F120A" w:rsidRPr="002F0978" w:rsidRDefault="009F120A" w:rsidP="00B719D9">
      <w:pPr>
        <w:autoSpaceDE w:val="0"/>
        <w:autoSpaceDN w:val="0"/>
        <w:adjustRightInd w:val="0"/>
        <w:spacing w:after="0" w:line="240" w:lineRule="auto"/>
        <w:jc w:val="both"/>
        <w:rPr>
          <w:rFonts w:ascii="Times New Roman" w:hAnsi="Times New Roman" w:cs="Times New Roman"/>
          <w:sz w:val="28"/>
          <w:szCs w:val="28"/>
        </w:rPr>
      </w:pPr>
    </w:p>
    <w:sectPr w:rsidR="009F120A" w:rsidRPr="002F0978" w:rsidSect="0080669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05FE9"/>
    <w:multiLevelType w:val="hybridMultilevel"/>
    <w:tmpl w:val="771CD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42724"/>
    <w:multiLevelType w:val="singleLevel"/>
    <w:tmpl w:val="0F1053E0"/>
    <w:lvl w:ilvl="0">
      <w:start w:val="1"/>
      <w:numFmt w:val="decimal"/>
      <w:lvlText w:val="%1."/>
      <w:legacy w:legacy="1" w:legacySpace="0" w:legacyIndent="1174"/>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20A"/>
    <w:rsid w:val="000835F9"/>
    <w:rsid w:val="001E593E"/>
    <w:rsid w:val="00222DA8"/>
    <w:rsid w:val="00237617"/>
    <w:rsid w:val="002F0978"/>
    <w:rsid w:val="00341410"/>
    <w:rsid w:val="004D73F1"/>
    <w:rsid w:val="004E1CA2"/>
    <w:rsid w:val="00751471"/>
    <w:rsid w:val="0080669B"/>
    <w:rsid w:val="00857BDB"/>
    <w:rsid w:val="00867835"/>
    <w:rsid w:val="009F0F73"/>
    <w:rsid w:val="009F120A"/>
    <w:rsid w:val="00A04617"/>
    <w:rsid w:val="00A229CE"/>
    <w:rsid w:val="00A84732"/>
    <w:rsid w:val="00AB6B1B"/>
    <w:rsid w:val="00B2031C"/>
    <w:rsid w:val="00B324B3"/>
    <w:rsid w:val="00B719D9"/>
    <w:rsid w:val="00BD0A04"/>
    <w:rsid w:val="00BF10FF"/>
    <w:rsid w:val="00C019BC"/>
    <w:rsid w:val="00D23633"/>
    <w:rsid w:val="00D60D07"/>
    <w:rsid w:val="00DB44F5"/>
    <w:rsid w:val="00E92E9C"/>
    <w:rsid w:val="00FD6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120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324B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styleId="a4">
    <w:name w:val="Hyperlink"/>
    <w:basedOn w:val="a0"/>
    <w:uiPriority w:val="99"/>
    <w:unhideWhenUsed/>
    <w:rsid w:val="00BD0A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09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2018-04-27T11:40:00Z</dcterms:created>
  <dcterms:modified xsi:type="dcterms:W3CDTF">2018-05-09T11:49:00Z</dcterms:modified>
</cp:coreProperties>
</file>